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39" w:rsidRDefault="00CB1249" w:rsidP="00CB1249">
      <w:pPr>
        <w:tabs>
          <w:tab w:val="left" w:pos="8232"/>
        </w:tabs>
        <w:spacing w:after="0" w:line="240" w:lineRule="auto"/>
        <w:rPr>
          <w:b/>
        </w:rPr>
      </w:pPr>
      <w:r>
        <w:rPr>
          <w:b/>
        </w:rPr>
        <w:tab/>
      </w:r>
    </w:p>
    <w:p w:rsidR="003B4039" w:rsidRDefault="00F6402D" w:rsidP="00F6402D">
      <w:pPr>
        <w:tabs>
          <w:tab w:val="left" w:pos="6412"/>
        </w:tabs>
        <w:spacing w:after="0" w:line="240" w:lineRule="auto"/>
        <w:rPr>
          <w:b/>
        </w:rPr>
      </w:pPr>
      <w:r>
        <w:rPr>
          <w:b/>
        </w:rPr>
        <w:tab/>
      </w:r>
    </w:p>
    <w:p w:rsidR="003B4039" w:rsidRDefault="003B4039" w:rsidP="003B4039">
      <w:pPr>
        <w:spacing w:after="0" w:line="240" w:lineRule="auto"/>
      </w:pPr>
      <w:r>
        <w:rPr>
          <w:b/>
        </w:rPr>
        <w:tab/>
        <w:t xml:space="preserve">BE IT REMEMBERED </w:t>
      </w:r>
      <w:r>
        <w:t xml:space="preserve">that the Chairman and the Board of Trustees of North Sunflower Medical Center, Ruleville, Sunflower County, Mississippi, met in their Regular Meeting on Wednesday, </w:t>
      </w:r>
    </w:p>
    <w:p w:rsidR="003B4039" w:rsidRDefault="00816769" w:rsidP="003B4039">
      <w:pPr>
        <w:spacing w:after="0" w:line="240" w:lineRule="auto"/>
      </w:pPr>
      <w:r>
        <w:t>22 August</w:t>
      </w:r>
      <w:r w:rsidR="00CD2521">
        <w:t xml:space="preserve"> 2018</w:t>
      </w:r>
      <w:r w:rsidR="003B4039">
        <w:t>, when and where the following were present:</w:t>
      </w:r>
    </w:p>
    <w:p w:rsidR="003B4039" w:rsidRDefault="003B4039" w:rsidP="003B4039">
      <w:pPr>
        <w:spacing w:after="0" w:line="240" w:lineRule="auto"/>
      </w:pPr>
    </w:p>
    <w:p w:rsidR="002B734B" w:rsidRDefault="002B734B" w:rsidP="002B734B">
      <w:pPr>
        <w:spacing w:after="0" w:line="240" w:lineRule="auto"/>
        <w:ind w:left="720"/>
      </w:pPr>
      <w:r>
        <w:t xml:space="preserve">Billy Joe </w:t>
      </w:r>
      <w:proofErr w:type="spellStart"/>
      <w:r>
        <w:t>Waldrup</w:t>
      </w:r>
      <w:proofErr w:type="spellEnd"/>
      <w:r>
        <w:t xml:space="preserve">, Chairman and Trustee; H. T. Miller, III, Vice Chairman and Trustee; Bobbie Bounds Allen, Secretary and Trustee; Willie M. Burton and Phil </w:t>
      </w:r>
      <w:proofErr w:type="spellStart"/>
      <w:r>
        <w:t>McNeer</w:t>
      </w:r>
      <w:proofErr w:type="spellEnd"/>
      <w:r>
        <w:t xml:space="preserve">, Trustees; </w:t>
      </w:r>
      <w:r w:rsidR="001C28C4">
        <w:t xml:space="preserve">Billy Marlow, Executive Director; </w:t>
      </w:r>
      <w:r>
        <w:t>Sam Miller, CEO; Rodney Clark</w:t>
      </w:r>
      <w:r w:rsidR="00C50220">
        <w:t>,</w:t>
      </w:r>
      <w:r>
        <w:t xml:space="preserve"> COO; </w:t>
      </w:r>
      <w:proofErr w:type="spellStart"/>
      <w:r>
        <w:t>Arie</w:t>
      </w:r>
      <w:proofErr w:type="spellEnd"/>
      <w:r>
        <w:t xml:space="preserve"> Chandler, Administrative Assistant; Sandra Britt, Administrative Assistant; Lawson Holladay, Esquire.</w:t>
      </w:r>
    </w:p>
    <w:p w:rsidR="00CA715E" w:rsidRDefault="00CA715E" w:rsidP="002B734B">
      <w:pPr>
        <w:spacing w:after="0" w:line="240" w:lineRule="auto"/>
        <w:ind w:left="720"/>
      </w:pPr>
    </w:p>
    <w:p w:rsidR="00E72FD7" w:rsidRDefault="00CA715E" w:rsidP="002B734B">
      <w:pPr>
        <w:spacing w:after="0" w:line="240" w:lineRule="auto"/>
        <w:ind w:left="720"/>
      </w:pPr>
      <w:r>
        <w:t>Absent: Jennifer Baughman, Accounting Manager</w:t>
      </w:r>
    </w:p>
    <w:p w:rsidR="002B734B" w:rsidRDefault="002B734B" w:rsidP="002B734B">
      <w:pPr>
        <w:spacing w:after="0" w:line="240" w:lineRule="auto"/>
      </w:pPr>
    </w:p>
    <w:p w:rsidR="005641CA" w:rsidRDefault="002B734B" w:rsidP="002B734B">
      <w:pPr>
        <w:spacing w:after="0" w:line="240" w:lineRule="auto"/>
      </w:pPr>
      <w:r>
        <w:tab/>
      </w:r>
      <w:r>
        <w:tab/>
        <w:t xml:space="preserve">Mr. </w:t>
      </w:r>
      <w:proofErr w:type="spellStart"/>
      <w:r>
        <w:t>Waldrup</w:t>
      </w:r>
      <w:proofErr w:type="spellEnd"/>
      <w:r>
        <w:t xml:space="preserve"> called the meeti</w:t>
      </w:r>
      <w:r w:rsidR="00CA715E">
        <w:t xml:space="preserve">ng to order at noon and asked Mrs. Britt </w:t>
      </w:r>
      <w:r>
        <w:t xml:space="preserve">to open the meeting with a word of prayer. </w:t>
      </w:r>
      <w:r w:rsidR="005641CA">
        <w:t xml:space="preserve"> </w:t>
      </w:r>
    </w:p>
    <w:p w:rsidR="00C74851" w:rsidRDefault="00C74851" w:rsidP="002B734B">
      <w:pPr>
        <w:spacing w:after="0" w:line="240" w:lineRule="auto"/>
      </w:pPr>
    </w:p>
    <w:p w:rsidR="002B734B" w:rsidRDefault="002B734B" w:rsidP="00F64A82">
      <w:pPr>
        <w:spacing w:after="0" w:line="240" w:lineRule="auto"/>
        <w:ind w:firstLine="720"/>
      </w:pPr>
      <w:r>
        <w:t xml:space="preserve">The minutes of the </w:t>
      </w:r>
      <w:r w:rsidR="00CA715E">
        <w:t>25 July</w:t>
      </w:r>
      <w:r w:rsidR="001C28C4">
        <w:t xml:space="preserve"> 2018</w:t>
      </w:r>
      <w:r>
        <w:t xml:space="preserve"> Regular Board Meeting were approved as distr</w:t>
      </w:r>
      <w:r w:rsidR="00E55EFD">
        <w:t xml:space="preserve">ibuted by motion offered by </w:t>
      </w:r>
      <w:r w:rsidR="00F6402D">
        <w:t xml:space="preserve">Mr. </w:t>
      </w:r>
      <w:r w:rsidR="00CA715E">
        <w:t>Miller</w:t>
      </w:r>
      <w:r w:rsidR="00E55EFD">
        <w:t xml:space="preserve"> </w:t>
      </w:r>
      <w:r>
        <w:t xml:space="preserve">and seconded by </w:t>
      </w:r>
      <w:r w:rsidR="00E55EFD">
        <w:t xml:space="preserve">Mr. </w:t>
      </w:r>
      <w:r w:rsidR="00F6402D">
        <w:t>Burton</w:t>
      </w:r>
      <w:r>
        <w:t xml:space="preserve"> and unanimously approved.  </w:t>
      </w:r>
    </w:p>
    <w:p w:rsidR="009076A8" w:rsidRDefault="003B4039" w:rsidP="003B4039">
      <w:pPr>
        <w:spacing w:after="0" w:line="240" w:lineRule="auto"/>
      </w:pPr>
      <w:r>
        <w:tab/>
      </w:r>
    </w:p>
    <w:p w:rsidR="00776914" w:rsidRPr="007028EC" w:rsidRDefault="00677CDB" w:rsidP="00776914">
      <w:pPr>
        <w:spacing w:after="0"/>
        <w:rPr>
          <w:rFonts w:eastAsia="Times New Roman" w:cs="Times New Roman"/>
        </w:rPr>
      </w:pPr>
      <w:r>
        <w:tab/>
      </w:r>
      <w:r w:rsidR="007C1AFB">
        <w:tab/>
      </w:r>
      <w:r w:rsidR="009A2FCF" w:rsidRPr="007028EC">
        <w:t xml:space="preserve">The </w:t>
      </w:r>
      <w:r w:rsidR="00CA715E" w:rsidRPr="007028EC">
        <w:t>first item of N</w:t>
      </w:r>
      <w:r w:rsidR="009A2FCF" w:rsidRPr="007028EC">
        <w:t xml:space="preserve">ew </w:t>
      </w:r>
      <w:r w:rsidR="00CA715E" w:rsidRPr="007028EC">
        <w:t>B</w:t>
      </w:r>
      <w:r w:rsidR="009A2FCF" w:rsidRPr="007028EC">
        <w:t xml:space="preserve">usiness to bring before the Board </w:t>
      </w:r>
      <w:r w:rsidR="00CA715E" w:rsidRPr="007028EC">
        <w:t xml:space="preserve">was to review the initial credentialing applications </w:t>
      </w:r>
      <w:r w:rsidR="00CA715E" w:rsidRPr="007028EC">
        <w:rPr>
          <w:rFonts w:eastAsia="Times New Roman" w:cs="Times New Roman"/>
        </w:rPr>
        <w:t xml:space="preserve">of Nicholas Jew, MD, with Orthopedic Surgeon with MS Sports Medicine, Meta Anderson, FNP-BC, </w:t>
      </w:r>
      <w:proofErr w:type="spellStart"/>
      <w:r w:rsidR="00CA715E" w:rsidRPr="007028EC">
        <w:rPr>
          <w:rFonts w:eastAsia="Times New Roman" w:cs="Times New Roman"/>
        </w:rPr>
        <w:t>Breland</w:t>
      </w:r>
      <w:proofErr w:type="spellEnd"/>
      <w:r w:rsidR="00CA715E" w:rsidRPr="007028EC">
        <w:rPr>
          <w:rFonts w:eastAsia="Times New Roman" w:cs="Times New Roman"/>
        </w:rPr>
        <w:t xml:space="preserve"> Yelverton, FNP-BC, Karen Davidson, FNP-BC with MS Sports Medicine, and Sherrie Long, FNP-BC.  The applicants education and training, professional references, and License were verified and a query was done on the National Practitioner Data Bank and the OIG with no reports noted.  The applications were carefully reviewed and after discussion the following motion was made:</w:t>
      </w:r>
    </w:p>
    <w:p w:rsidR="00CA715E" w:rsidRPr="00CA715E" w:rsidRDefault="00CA715E" w:rsidP="00776914">
      <w:pPr>
        <w:spacing w:after="0"/>
        <w:ind w:left="720"/>
        <w:rPr>
          <w:rFonts w:eastAsia="Times New Roman" w:cs="Times New Roman"/>
          <w:b/>
        </w:rPr>
      </w:pPr>
      <w:r w:rsidRPr="00CA715E">
        <w:rPr>
          <w:rFonts w:eastAsia="Times New Roman" w:cs="Times New Roman"/>
          <w:b/>
        </w:rPr>
        <w:t xml:space="preserve">MOTION: I move that we approve the initial applications for Dr. Nicholas Jew (Hand and Wrist Specialist with MS Sports Medicine),  Meta Anderson, FNP-BC (Sunflower Clinic full time provider), </w:t>
      </w:r>
      <w:proofErr w:type="spellStart"/>
      <w:r w:rsidRPr="00CA715E">
        <w:rPr>
          <w:rFonts w:eastAsia="Times New Roman" w:cs="Times New Roman"/>
          <w:b/>
        </w:rPr>
        <w:t>Breland</w:t>
      </w:r>
      <w:proofErr w:type="spellEnd"/>
      <w:r w:rsidRPr="00CA715E">
        <w:rPr>
          <w:rFonts w:eastAsia="Times New Roman" w:cs="Times New Roman"/>
          <w:b/>
        </w:rPr>
        <w:t xml:space="preserve"> Yelverton, FNP-BC (Sunflower Clinic full time provider), Karen Davidson, FNP-BC (MS Sports Medicine), and Sherrie Long, FNP-BC (PRN ED Provider) and that they be given initial privileges for a period of one year ending 31 August 2019 and at that time be permitted to apply for a two-year term.</w:t>
      </w:r>
    </w:p>
    <w:p w:rsidR="00CA715E" w:rsidRDefault="00CA715E" w:rsidP="00CA715E">
      <w:pPr>
        <w:spacing w:after="0" w:line="240" w:lineRule="auto"/>
        <w:rPr>
          <w:rFonts w:eastAsia="Times New Roman" w:cs="Times New Roman"/>
          <w:b/>
        </w:rPr>
      </w:pPr>
      <w:r w:rsidRPr="00CA715E">
        <w:rPr>
          <w:rFonts w:eastAsia="Times New Roman" w:cs="Times New Roman"/>
          <w:b/>
        </w:rPr>
        <w:tab/>
      </w:r>
      <w:r w:rsidR="00990E0A">
        <w:rPr>
          <w:rFonts w:eastAsia="Times New Roman" w:cs="Times New Roman"/>
          <w:b/>
        </w:rPr>
        <w:tab/>
      </w:r>
      <w:r w:rsidRPr="00CA715E">
        <w:rPr>
          <w:rFonts w:eastAsia="Times New Roman" w:cs="Times New Roman"/>
          <w:b/>
        </w:rPr>
        <w:t xml:space="preserve">Maker: </w:t>
      </w:r>
      <w:r>
        <w:rPr>
          <w:rFonts w:eastAsia="Times New Roman" w:cs="Times New Roman"/>
          <w:b/>
        </w:rPr>
        <w:t xml:space="preserve">Mr. </w:t>
      </w:r>
      <w:proofErr w:type="spellStart"/>
      <w:r>
        <w:rPr>
          <w:rFonts w:eastAsia="Times New Roman" w:cs="Times New Roman"/>
          <w:b/>
        </w:rPr>
        <w:t>McNeer</w:t>
      </w:r>
      <w:proofErr w:type="spellEnd"/>
      <w:r w:rsidRPr="00CA715E">
        <w:rPr>
          <w:rFonts w:eastAsia="Times New Roman" w:cs="Times New Roman"/>
          <w:b/>
        </w:rPr>
        <w:tab/>
      </w:r>
      <w:r w:rsidRPr="00CA715E">
        <w:rPr>
          <w:rFonts w:eastAsia="Times New Roman" w:cs="Times New Roman"/>
          <w:b/>
        </w:rPr>
        <w:tab/>
      </w:r>
      <w:r>
        <w:rPr>
          <w:rFonts w:eastAsia="Times New Roman" w:cs="Times New Roman"/>
          <w:b/>
        </w:rPr>
        <w:tab/>
      </w:r>
      <w:r>
        <w:rPr>
          <w:rFonts w:eastAsia="Times New Roman" w:cs="Times New Roman"/>
          <w:b/>
        </w:rPr>
        <w:tab/>
      </w:r>
      <w:r w:rsidRPr="00CA715E">
        <w:rPr>
          <w:rFonts w:eastAsia="Times New Roman" w:cs="Times New Roman"/>
          <w:b/>
        </w:rPr>
        <w:t xml:space="preserve">Seconder: </w:t>
      </w:r>
      <w:r>
        <w:rPr>
          <w:rFonts w:eastAsia="Times New Roman" w:cs="Times New Roman"/>
          <w:b/>
        </w:rPr>
        <w:t>Ms. Allen</w:t>
      </w:r>
      <w:r w:rsidRPr="00CA715E">
        <w:rPr>
          <w:rFonts w:eastAsia="Times New Roman" w:cs="Times New Roman"/>
          <w:b/>
        </w:rPr>
        <w:tab/>
      </w:r>
      <w:r w:rsidRPr="00CA715E">
        <w:rPr>
          <w:rFonts w:eastAsia="Times New Roman" w:cs="Times New Roman"/>
          <w:b/>
        </w:rPr>
        <w:tab/>
      </w:r>
    </w:p>
    <w:p w:rsidR="00CA715E" w:rsidRPr="00CA715E" w:rsidRDefault="00CA715E" w:rsidP="00776914">
      <w:pPr>
        <w:spacing w:after="0" w:line="240" w:lineRule="auto"/>
        <w:ind w:left="2160" w:firstLine="720"/>
        <w:rPr>
          <w:rFonts w:eastAsia="Times New Roman" w:cs="Times New Roman"/>
        </w:rPr>
      </w:pPr>
      <w:r>
        <w:rPr>
          <w:rFonts w:eastAsia="Times New Roman" w:cs="Times New Roman"/>
          <w:b/>
        </w:rPr>
        <w:t xml:space="preserve">   </w:t>
      </w:r>
      <w:r w:rsidRPr="00CA715E">
        <w:rPr>
          <w:rFonts w:eastAsia="Times New Roman" w:cs="Times New Roman"/>
          <w:b/>
        </w:rPr>
        <w:t>Motion Unanimously Adopted</w:t>
      </w:r>
    </w:p>
    <w:p w:rsidR="00CA715E" w:rsidRPr="00CA715E" w:rsidRDefault="00CA715E" w:rsidP="00CA715E">
      <w:pPr>
        <w:spacing w:after="0" w:line="240" w:lineRule="auto"/>
        <w:rPr>
          <w:rFonts w:eastAsia="Times New Roman" w:cs="Times New Roman"/>
          <w:b/>
        </w:rPr>
      </w:pPr>
    </w:p>
    <w:p w:rsidR="00CA715E" w:rsidRPr="00CA715E" w:rsidRDefault="00CA715E" w:rsidP="00F603A1">
      <w:pPr>
        <w:spacing w:after="0" w:line="240" w:lineRule="auto"/>
        <w:ind w:firstLine="720"/>
        <w:rPr>
          <w:rFonts w:eastAsia="Times New Roman" w:cs="Times New Roman"/>
        </w:rPr>
      </w:pPr>
      <w:r w:rsidRPr="00CA715E">
        <w:rPr>
          <w:rFonts w:eastAsia="Times New Roman" w:cs="Times New Roman"/>
        </w:rPr>
        <w:t xml:space="preserve">The second order of new business was the Re-credentialing of two Medical Doctors, Brent Roberts, MD and Erica Bass, MD. </w:t>
      </w:r>
      <w:proofErr w:type="gramStart"/>
      <w:r w:rsidRPr="00CA715E">
        <w:rPr>
          <w:rFonts w:eastAsia="Times New Roman" w:cs="Times New Roman"/>
        </w:rPr>
        <w:t>for</w:t>
      </w:r>
      <w:proofErr w:type="gramEnd"/>
      <w:r w:rsidRPr="00CA715E">
        <w:rPr>
          <w:rFonts w:eastAsia="Times New Roman" w:cs="Times New Roman"/>
        </w:rPr>
        <w:t xml:space="preserve"> a two year term.  Both applications and Data Bank queries were carefully reviewed and the following motion was made:</w:t>
      </w:r>
    </w:p>
    <w:p w:rsidR="00CA715E" w:rsidRPr="00CA715E" w:rsidRDefault="00CA715E" w:rsidP="00CA715E">
      <w:pPr>
        <w:spacing w:after="0" w:line="240" w:lineRule="auto"/>
        <w:ind w:left="720"/>
        <w:rPr>
          <w:rFonts w:eastAsia="Times New Roman" w:cs="Times New Roman"/>
          <w:b/>
        </w:rPr>
      </w:pPr>
      <w:r w:rsidRPr="00CA715E">
        <w:rPr>
          <w:rFonts w:eastAsia="Times New Roman" w:cs="Times New Roman"/>
          <w:b/>
        </w:rPr>
        <w:t xml:space="preserve">MOTION: I move to accept the re-credentialing application for Brent Roberts, MD, and Dr. Erica Bass, M.D. (Plastic Surgeon) and </w:t>
      </w:r>
      <w:proofErr w:type="gramStart"/>
      <w:r w:rsidRPr="00CA715E">
        <w:rPr>
          <w:rFonts w:eastAsia="Times New Roman" w:cs="Times New Roman"/>
          <w:b/>
        </w:rPr>
        <w:t>that</w:t>
      </w:r>
      <w:proofErr w:type="gramEnd"/>
      <w:r w:rsidRPr="00CA715E">
        <w:rPr>
          <w:rFonts w:eastAsia="Times New Roman" w:cs="Times New Roman"/>
          <w:b/>
        </w:rPr>
        <w:t xml:space="preserve"> they be approved for a two year term ending 31 August 2020.</w:t>
      </w:r>
    </w:p>
    <w:p w:rsidR="00776914" w:rsidRDefault="00CA715E" w:rsidP="00990E0A">
      <w:pPr>
        <w:spacing w:after="0" w:line="240" w:lineRule="auto"/>
        <w:ind w:left="720" w:firstLine="720"/>
        <w:rPr>
          <w:rFonts w:eastAsia="Times New Roman" w:cs="Times New Roman"/>
          <w:b/>
        </w:rPr>
      </w:pPr>
      <w:r w:rsidRPr="00CA715E">
        <w:rPr>
          <w:rFonts w:eastAsia="Times New Roman" w:cs="Times New Roman"/>
          <w:b/>
        </w:rPr>
        <w:t xml:space="preserve">Maker: </w:t>
      </w:r>
      <w:r w:rsidR="00776914">
        <w:rPr>
          <w:rFonts w:eastAsia="Times New Roman" w:cs="Times New Roman"/>
          <w:b/>
        </w:rPr>
        <w:t>Mr. Burton</w:t>
      </w:r>
      <w:r w:rsidRPr="00CA715E">
        <w:rPr>
          <w:rFonts w:eastAsia="Times New Roman" w:cs="Times New Roman"/>
          <w:b/>
        </w:rPr>
        <w:tab/>
      </w:r>
      <w:r w:rsidRPr="00CA715E">
        <w:rPr>
          <w:rFonts w:eastAsia="Times New Roman" w:cs="Times New Roman"/>
          <w:b/>
        </w:rPr>
        <w:tab/>
      </w:r>
      <w:r w:rsidR="00776914">
        <w:rPr>
          <w:rFonts w:eastAsia="Times New Roman" w:cs="Times New Roman"/>
          <w:b/>
        </w:rPr>
        <w:tab/>
      </w:r>
      <w:r w:rsidR="00776914">
        <w:rPr>
          <w:rFonts w:eastAsia="Times New Roman" w:cs="Times New Roman"/>
          <w:b/>
        </w:rPr>
        <w:tab/>
      </w:r>
      <w:r w:rsidRPr="00CA715E">
        <w:rPr>
          <w:rFonts w:eastAsia="Times New Roman" w:cs="Times New Roman"/>
          <w:b/>
        </w:rPr>
        <w:t xml:space="preserve">Seconder: </w:t>
      </w:r>
      <w:r w:rsidR="00776914">
        <w:rPr>
          <w:rFonts w:eastAsia="Times New Roman" w:cs="Times New Roman"/>
          <w:b/>
        </w:rPr>
        <w:t>Mr. Miller</w:t>
      </w:r>
      <w:r w:rsidRPr="00CA715E">
        <w:rPr>
          <w:rFonts w:eastAsia="Times New Roman" w:cs="Times New Roman"/>
          <w:b/>
        </w:rPr>
        <w:tab/>
      </w:r>
    </w:p>
    <w:p w:rsidR="00CA715E" w:rsidRDefault="00776914" w:rsidP="00776914">
      <w:pPr>
        <w:spacing w:after="0" w:line="240" w:lineRule="auto"/>
        <w:ind w:left="2160" w:firstLine="720"/>
        <w:rPr>
          <w:rFonts w:eastAsia="Times New Roman" w:cs="Times New Roman"/>
          <w:b/>
        </w:rPr>
      </w:pPr>
      <w:r>
        <w:rPr>
          <w:rFonts w:eastAsia="Times New Roman" w:cs="Times New Roman"/>
          <w:b/>
        </w:rPr>
        <w:t xml:space="preserve">   </w:t>
      </w:r>
      <w:r w:rsidR="00CA715E" w:rsidRPr="00CA715E">
        <w:rPr>
          <w:rFonts w:eastAsia="Times New Roman" w:cs="Times New Roman"/>
          <w:b/>
        </w:rPr>
        <w:t>Motion Unanimously Adopted</w:t>
      </w:r>
    </w:p>
    <w:p w:rsidR="002660BC" w:rsidRPr="00CA715E" w:rsidRDefault="002660BC" w:rsidP="00776914">
      <w:pPr>
        <w:spacing w:after="0" w:line="240" w:lineRule="auto"/>
        <w:ind w:left="2160" w:firstLine="720"/>
        <w:rPr>
          <w:rFonts w:eastAsia="Times New Roman" w:cs="Times New Roman"/>
          <w:b/>
        </w:rPr>
      </w:pPr>
    </w:p>
    <w:p w:rsidR="002660BC" w:rsidRDefault="002660BC" w:rsidP="002660BC">
      <w:pPr>
        <w:spacing w:after="0" w:line="240" w:lineRule="auto"/>
        <w:ind w:firstLine="720"/>
      </w:pPr>
      <w:r>
        <w:lastRenderedPageBreak/>
        <w:t xml:space="preserve">The next item of </w:t>
      </w:r>
      <w:r w:rsidR="00217C92">
        <w:t xml:space="preserve">new </w:t>
      </w:r>
      <w:r>
        <w:t>business was to review the Letter</w:t>
      </w:r>
      <w:r w:rsidR="005505E0">
        <w:t>s</w:t>
      </w:r>
      <w:r>
        <w:t xml:space="preserve"> of Engagement from Watkins, Ward, &amp; Stafford, CPA Firm, to perform the hospital’s annual audit and Medicare/Medicaid Cost Report audit.  Both letters were discussed and the following motion was made:</w:t>
      </w:r>
    </w:p>
    <w:p w:rsidR="002660BC" w:rsidRDefault="002660BC" w:rsidP="002660BC">
      <w:pPr>
        <w:spacing w:after="0" w:line="240" w:lineRule="auto"/>
        <w:ind w:left="720"/>
        <w:rPr>
          <w:b/>
        </w:rPr>
      </w:pPr>
      <w:r w:rsidRPr="001D3B89">
        <w:rPr>
          <w:b/>
        </w:rPr>
        <w:t>MOTION: I move that NSMC engage Watkins, Ward, &amp; Stafford to perform the annual Audit, not to exceed $5</w:t>
      </w:r>
      <w:r>
        <w:rPr>
          <w:b/>
        </w:rPr>
        <w:t>1</w:t>
      </w:r>
      <w:r w:rsidRPr="001D3B89">
        <w:rPr>
          <w:b/>
        </w:rPr>
        <w:t>,</w:t>
      </w:r>
      <w:r>
        <w:rPr>
          <w:b/>
        </w:rPr>
        <w:t>5</w:t>
      </w:r>
      <w:r w:rsidRPr="001D3B89">
        <w:rPr>
          <w:b/>
        </w:rPr>
        <w:t xml:space="preserve">00 (Based on </w:t>
      </w:r>
      <w:r>
        <w:rPr>
          <w:b/>
        </w:rPr>
        <w:t>430</w:t>
      </w:r>
      <w:r w:rsidRPr="001D3B89">
        <w:rPr>
          <w:b/>
        </w:rPr>
        <w:t xml:space="preserve"> hours of work at a cost of $50-$250.00 per hour) and to perform the Hospital’s Medicare/Medicaid Cost Report for $9,</w:t>
      </w:r>
      <w:r>
        <w:rPr>
          <w:b/>
        </w:rPr>
        <w:t>9</w:t>
      </w:r>
      <w:r w:rsidRPr="001D3B89">
        <w:rPr>
          <w:b/>
        </w:rPr>
        <w:t xml:space="preserve">50.00 and the </w:t>
      </w:r>
      <w:r>
        <w:rPr>
          <w:b/>
        </w:rPr>
        <w:t>M</w:t>
      </w:r>
      <w:r w:rsidRPr="001D3B89">
        <w:rPr>
          <w:b/>
        </w:rPr>
        <w:t>edicare/Medicaid Cost Report for Walter B. Crook Nursing Home for $5,</w:t>
      </w:r>
      <w:r>
        <w:rPr>
          <w:b/>
        </w:rPr>
        <w:t>875</w:t>
      </w:r>
      <w:r w:rsidRPr="001D3B89">
        <w:rPr>
          <w:b/>
        </w:rPr>
        <w:t>.00.  The Cost Reports are to be completed by February 28, 2018, as dictated by law.</w:t>
      </w:r>
    </w:p>
    <w:p w:rsidR="002660BC" w:rsidRDefault="002660BC" w:rsidP="002660BC">
      <w:pPr>
        <w:spacing w:after="0" w:line="240" w:lineRule="auto"/>
        <w:ind w:left="720"/>
        <w:rPr>
          <w:b/>
        </w:rPr>
      </w:pPr>
      <w:r>
        <w:rPr>
          <w:b/>
        </w:rPr>
        <w:tab/>
        <w:t xml:space="preserve">Maker: </w:t>
      </w:r>
      <w:r w:rsidR="007D7199">
        <w:rPr>
          <w:b/>
        </w:rPr>
        <w:t>Mr. Miller</w:t>
      </w:r>
      <w:r>
        <w:rPr>
          <w:b/>
        </w:rPr>
        <w:tab/>
      </w:r>
      <w:r>
        <w:rPr>
          <w:b/>
        </w:rPr>
        <w:tab/>
      </w:r>
      <w:r>
        <w:rPr>
          <w:b/>
        </w:rPr>
        <w:tab/>
      </w:r>
      <w:r w:rsidR="007D7199">
        <w:rPr>
          <w:b/>
        </w:rPr>
        <w:tab/>
      </w:r>
      <w:r>
        <w:rPr>
          <w:b/>
        </w:rPr>
        <w:t xml:space="preserve">Seconder: Phil </w:t>
      </w:r>
      <w:proofErr w:type="spellStart"/>
      <w:r>
        <w:rPr>
          <w:b/>
        </w:rPr>
        <w:t>McNeer</w:t>
      </w:r>
      <w:proofErr w:type="spellEnd"/>
    </w:p>
    <w:p w:rsidR="002660BC" w:rsidRDefault="007D7199" w:rsidP="002660BC">
      <w:pPr>
        <w:spacing w:after="0" w:line="240" w:lineRule="auto"/>
        <w:ind w:left="720"/>
        <w:rPr>
          <w:b/>
        </w:rPr>
      </w:pPr>
      <w:r>
        <w:rPr>
          <w:b/>
        </w:rPr>
        <w:tab/>
      </w:r>
      <w:r>
        <w:rPr>
          <w:b/>
        </w:rPr>
        <w:tab/>
      </w:r>
      <w:r>
        <w:rPr>
          <w:b/>
        </w:rPr>
        <w:tab/>
        <w:t xml:space="preserve">   Motion </w:t>
      </w:r>
      <w:r w:rsidR="002660BC">
        <w:rPr>
          <w:b/>
        </w:rPr>
        <w:t>Unanimously A</w:t>
      </w:r>
      <w:r>
        <w:rPr>
          <w:b/>
        </w:rPr>
        <w:t>dopted</w:t>
      </w:r>
    </w:p>
    <w:p w:rsidR="00217C92" w:rsidRDefault="00217C92" w:rsidP="002660BC">
      <w:pPr>
        <w:spacing w:after="0" w:line="240" w:lineRule="auto"/>
        <w:ind w:left="720"/>
        <w:rPr>
          <w:b/>
        </w:rPr>
      </w:pPr>
    </w:p>
    <w:p w:rsidR="00217C92" w:rsidRDefault="00217C92" w:rsidP="00217C92">
      <w:pPr>
        <w:spacing w:after="0" w:line="240" w:lineRule="auto"/>
        <w:ind w:firstLine="720"/>
      </w:pPr>
      <w:r w:rsidRPr="00217C92">
        <w:t xml:space="preserve">The last item of new business was to discuss </w:t>
      </w:r>
      <w:r w:rsidR="00C105D9">
        <w:t xml:space="preserve">the need to upgrade </w:t>
      </w:r>
      <w:r w:rsidRPr="00217C92">
        <w:t>IT equipment.</w:t>
      </w:r>
      <w:r>
        <w:t xml:space="preserve">  The current </w:t>
      </w:r>
      <w:r w:rsidR="009D0D6D">
        <w:t xml:space="preserve">software and </w:t>
      </w:r>
      <w:r>
        <w:t xml:space="preserve">switches are eight years old and are not compatible with new technology.  The quote received from </w:t>
      </w:r>
      <w:r w:rsidR="00904DD5">
        <w:t>Cisco</w:t>
      </w:r>
      <w:r w:rsidR="00C05841">
        <w:t xml:space="preserve"> Systems</w:t>
      </w:r>
      <w:r>
        <w:t>, manufacturer, was a total</w:t>
      </w:r>
      <w:r w:rsidR="00E72B8F">
        <w:t xml:space="preserve"> cost</w:t>
      </w:r>
      <w:r>
        <w:t xml:space="preserve"> of $315,750 to be paid over a sixty month period</w:t>
      </w:r>
      <w:r w:rsidR="00E72B8F">
        <w:t xml:space="preserve"> with a </w:t>
      </w:r>
      <w:r w:rsidR="007E4489">
        <w:t xml:space="preserve">$27,000 credit in trade for the current switches and a </w:t>
      </w:r>
      <w:r w:rsidR="00E72B8F">
        <w:t>ten year system guarantee</w:t>
      </w:r>
      <w:r w:rsidR="009D0D6D">
        <w:t xml:space="preserve">.  </w:t>
      </w:r>
      <w:r w:rsidR="00E72B8F">
        <w:t xml:space="preserve"> This will be </w:t>
      </w:r>
      <w:r w:rsidR="00C262BF">
        <w:t>done by a</w:t>
      </w:r>
      <w:r w:rsidR="00E72B8F">
        <w:t xml:space="preserve"> five year Capital Lease </w:t>
      </w:r>
      <w:r w:rsidR="009D0D6D">
        <w:t>at $6,800 per month through Cisco Systems Capital Corporation</w:t>
      </w:r>
      <w:r w:rsidR="00ED3BF4">
        <w:t xml:space="preserve"> financing group</w:t>
      </w:r>
      <w:r w:rsidR="009D0D6D">
        <w:t xml:space="preserve">.  </w:t>
      </w:r>
      <w:r w:rsidR="00415793">
        <w:t>After discussion, the following motion was made:</w:t>
      </w:r>
    </w:p>
    <w:p w:rsidR="00415793" w:rsidRDefault="00415793" w:rsidP="00415793">
      <w:pPr>
        <w:spacing w:after="0" w:line="240" w:lineRule="auto"/>
        <w:ind w:left="720"/>
        <w:rPr>
          <w:b/>
        </w:rPr>
      </w:pPr>
      <w:r w:rsidRPr="00415793">
        <w:rPr>
          <w:b/>
        </w:rPr>
        <w:t xml:space="preserve">MOTION: I move to accept the proposal from </w:t>
      </w:r>
      <w:r w:rsidR="00904DD5">
        <w:rPr>
          <w:b/>
        </w:rPr>
        <w:t>Cisco</w:t>
      </w:r>
      <w:r w:rsidRPr="00415793">
        <w:rPr>
          <w:b/>
        </w:rPr>
        <w:t xml:space="preserve"> </w:t>
      </w:r>
      <w:r w:rsidR="00591C38">
        <w:rPr>
          <w:b/>
        </w:rPr>
        <w:t xml:space="preserve">Systems </w:t>
      </w:r>
      <w:r w:rsidRPr="00415793">
        <w:rPr>
          <w:b/>
        </w:rPr>
        <w:t xml:space="preserve">to upgrade the IT </w:t>
      </w:r>
      <w:r w:rsidR="00534CA3">
        <w:rPr>
          <w:b/>
        </w:rPr>
        <w:t xml:space="preserve">software and </w:t>
      </w:r>
      <w:r w:rsidRPr="00415793">
        <w:rPr>
          <w:b/>
        </w:rPr>
        <w:t xml:space="preserve">switches at a total cost of $315,750.00 to be paid by a five year Capital Lease at $6,800.00 per month </w:t>
      </w:r>
      <w:r w:rsidR="00534CA3">
        <w:rPr>
          <w:b/>
        </w:rPr>
        <w:t xml:space="preserve">through Cisco Systems Capital Corporation </w:t>
      </w:r>
      <w:r w:rsidRPr="00415793">
        <w:rPr>
          <w:b/>
        </w:rPr>
        <w:t>subject to checking the depreciation schedule.</w:t>
      </w:r>
    </w:p>
    <w:p w:rsidR="00415793" w:rsidRDefault="00415793" w:rsidP="00415793">
      <w:pPr>
        <w:spacing w:after="0" w:line="240" w:lineRule="auto"/>
        <w:ind w:left="720"/>
        <w:rPr>
          <w:b/>
        </w:rPr>
      </w:pPr>
      <w:r>
        <w:rPr>
          <w:b/>
        </w:rPr>
        <w:tab/>
        <w:t>Maker: Mr. Miller</w:t>
      </w:r>
      <w:r>
        <w:rPr>
          <w:b/>
        </w:rPr>
        <w:tab/>
      </w:r>
      <w:r>
        <w:rPr>
          <w:b/>
        </w:rPr>
        <w:tab/>
      </w:r>
      <w:r>
        <w:rPr>
          <w:b/>
        </w:rPr>
        <w:tab/>
      </w:r>
      <w:r>
        <w:rPr>
          <w:b/>
        </w:rPr>
        <w:tab/>
        <w:t>Seconder: Mr. Burton</w:t>
      </w:r>
    </w:p>
    <w:p w:rsidR="00415793" w:rsidRPr="00415793" w:rsidRDefault="00415793" w:rsidP="00415793">
      <w:pPr>
        <w:spacing w:after="0" w:line="240" w:lineRule="auto"/>
        <w:ind w:left="720"/>
        <w:rPr>
          <w:b/>
        </w:rPr>
      </w:pPr>
      <w:r>
        <w:rPr>
          <w:b/>
        </w:rPr>
        <w:tab/>
      </w:r>
      <w:r>
        <w:rPr>
          <w:b/>
        </w:rPr>
        <w:tab/>
      </w:r>
      <w:r>
        <w:rPr>
          <w:b/>
        </w:rPr>
        <w:tab/>
        <w:t xml:space="preserve">   Motion Unanimously Adopted</w:t>
      </w:r>
    </w:p>
    <w:p w:rsidR="00AB0241" w:rsidRDefault="00213E7D" w:rsidP="00416D20">
      <w:pPr>
        <w:pStyle w:val="Default"/>
        <w:rPr>
          <w:b/>
        </w:rPr>
      </w:pPr>
      <w:r>
        <w:rPr>
          <w:sz w:val="22"/>
          <w:szCs w:val="22"/>
        </w:rPr>
        <w:tab/>
      </w:r>
      <w:r>
        <w:rPr>
          <w:sz w:val="22"/>
          <w:szCs w:val="22"/>
        </w:rPr>
        <w:tab/>
        <w:t xml:space="preserve">        </w:t>
      </w:r>
      <w:r w:rsidR="00877DE9">
        <w:rPr>
          <w:b/>
          <w:sz w:val="22"/>
          <w:szCs w:val="22"/>
        </w:rPr>
        <w:t xml:space="preserve">   </w:t>
      </w:r>
    </w:p>
    <w:p w:rsidR="00B438D9" w:rsidRDefault="006F2977" w:rsidP="005E1741">
      <w:pPr>
        <w:spacing w:after="0" w:line="240" w:lineRule="auto"/>
        <w:ind w:firstLine="720"/>
      </w:pPr>
      <w:r>
        <w:t>Rodney Clark</w:t>
      </w:r>
      <w:r w:rsidR="008A5F03">
        <w:t xml:space="preserve">, </w:t>
      </w:r>
      <w:r>
        <w:t>COO</w:t>
      </w:r>
      <w:r w:rsidR="00211EC4">
        <w:t>, presented</w:t>
      </w:r>
      <w:r w:rsidR="00D00FF0">
        <w:t xml:space="preserve"> the financial information</w:t>
      </w:r>
      <w:r w:rsidR="00E730A9">
        <w:t xml:space="preserve"> for </w:t>
      </w:r>
      <w:r w:rsidR="00416D20">
        <w:t>Ju</w:t>
      </w:r>
      <w:r>
        <w:t>ly</w:t>
      </w:r>
      <w:r w:rsidR="00D00FF0">
        <w:t xml:space="preserve"> as attached to the minutes.  The entire Facility has a cash balance of $</w:t>
      </w:r>
      <w:r w:rsidR="009755C7">
        <w:t>1</w:t>
      </w:r>
      <w:r w:rsidR="00276BF2">
        <w:t>3</w:t>
      </w:r>
      <w:r w:rsidR="009755C7">
        <w:t>.</w:t>
      </w:r>
      <w:r w:rsidR="00276BF2">
        <w:t>7</w:t>
      </w:r>
      <w:r w:rsidR="00D00FF0">
        <w:t xml:space="preserve"> Million, total assets of $</w:t>
      </w:r>
      <w:r w:rsidR="009755C7">
        <w:t>4</w:t>
      </w:r>
      <w:r w:rsidR="00276BF2">
        <w:t>6</w:t>
      </w:r>
      <w:r w:rsidR="009755C7">
        <w:t>.</w:t>
      </w:r>
      <w:r w:rsidR="00276BF2">
        <w:t>6</w:t>
      </w:r>
      <w:r w:rsidR="00D00FF0">
        <w:t xml:space="preserve"> Million, and a</w:t>
      </w:r>
      <w:r w:rsidR="007A2F98">
        <w:t xml:space="preserve"> </w:t>
      </w:r>
      <w:r w:rsidR="00E730A9">
        <w:t xml:space="preserve">Total Liabilities and </w:t>
      </w:r>
      <w:r w:rsidR="007A2F98">
        <w:t>F</w:t>
      </w:r>
      <w:r w:rsidR="00D00FF0">
        <w:t>und balance of $</w:t>
      </w:r>
      <w:r w:rsidR="00276BF2">
        <w:t>46.6</w:t>
      </w:r>
      <w:r w:rsidR="00D00FF0">
        <w:t xml:space="preserve"> Million.  </w:t>
      </w:r>
      <w:r w:rsidR="009755C7">
        <w:t xml:space="preserve">The Hospital’s </w:t>
      </w:r>
      <w:r w:rsidR="00D00FF0">
        <w:t xml:space="preserve">Gross Revenue </w:t>
      </w:r>
      <w:r w:rsidR="009755C7">
        <w:t xml:space="preserve">for </w:t>
      </w:r>
      <w:r w:rsidR="00276BF2">
        <w:t>July</w:t>
      </w:r>
      <w:r w:rsidR="009755C7">
        <w:t xml:space="preserve"> was </w:t>
      </w:r>
      <w:r w:rsidR="00D00FF0">
        <w:t>$</w:t>
      </w:r>
      <w:r w:rsidR="00276BF2">
        <w:t>7.4</w:t>
      </w:r>
      <w:r w:rsidR="00D00FF0">
        <w:t xml:space="preserve"> Million.  </w:t>
      </w:r>
      <w:r w:rsidR="007A2F98">
        <w:t xml:space="preserve">The Hospital had a Net </w:t>
      </w:r>
      <w:r w:rsidR="00D64A11">
        <w:t>loss</w:t>
      </w:r>
      <w:r w:rsidR="007A2F98">
        <w:t xml:space="preserve"> of </w:t>
      </w:r>
      <w:r w:rsidR="00211EC4">
        <w:t>$</w:t>
      </w:r>
      <w:r w:rsidR="00276BF2">
        <w:t>165,518</w:t>
      </w:r>
      <w:r w:rsidR="007A2F98">
        <w:t xml:space="preserve"> </w:t>
      </w:r>
      <w:r w:rsidR="00E730A9">
        <w:t xml:space="preserve">for </w:t>
      </w:r>
      <w:r w:rsidR="00276BF2">
        <w:t>July</w:t>
      </w:r>
      <w:r w:rsidR="00211EC4">
        <w:t xml:space="preserve"> and a </w:t>
      </w:r>
      <w:r w:rsidR="00E730A9">
        <w:t>Y</w:t>
      </w:r>
      <w:r w:rsidR="004167CB">
        <w:t xml:space="preserve">ear to </w:t>
      </w:r>
      <w:r w:rsidR="00E730A9">
        <w:t>D</w:t>
      </w:r>
      <w:r w:rsidR="004167CB">
        <w:t>ate</w:t>
      </w:r>
      <w:r w:rsidR="00E730A9">
        <w:t xml:space="preserve"> </w:t>
      </w:r>
      <w:r w:rsidR="00211EC4">
        <w:t>Net Loss of $</w:t>
      </w:r>
      <w:r w:rsidR="00276BF2">
        <w:t>1 Million</w:t>
      </w:r>
      <w:r w:rsidR="00E730A9">
        <w:t>.</w:t>
      </w:r>
      <w:r w:rsidR="00211EC4">
        <w:t xml:space="preserve">  </w:t>
      </w:r>
      <w:r w:rsidR="00D00FF0">
        <w:t>Hospice had a Net Income of $</w:t>
      </w:r>
      <w:r w:rsidR="00276BF2">
        <w:t>19,212</w:t>
      </w:r>
      <w:r w:rsidR="00DF183A">
        <w:t>;</w:t>
      </w:r>
      <w:r w:rsidR="00920D06">
        <w:t xml:space="preserve"> </w:t>
      </w:r>
      <w:r w:rsidR="00D00FF0">
        <w:t xml:space="preserve">Sunflower Diagnostic Center had a Net </w:t>
      </w:r>
      <w:r w:rsidR="00276BF2">
        <w:t>loss</w:t>
      </w:r>
      <w:r w:rsidR="00D00FF0">
        <w:t xml:space="preserve"> of $</w:t>
      </w:r>
      <w:r w:rsidR="00276BF2">
        <w:t>17,609</w:t>
      </w:r>
      <w:r w:rsidR="00DF183A">
        <w:t>;</w:t>
      </w:r>
      <w:r w:rsidR="00D00FF0">
        <w:t xml:space="preserve"> Sunflower Eye Station had a Net </w:t>
      </w:r>
      <w:r w:rsidR="00D64A11">
        <w:t>income</w:t>
      </w:r>
      <w:r w:rsidR="007A2F98">
        <w:t xml:space="preserve"> of $</w:t>
      </w:r>
      <w:r w:rsidR="00276BF2">
        <w:t>2,586</w:t>
      </w:r>
      <w:r w:rsidR="00DF183A">
        <w:t>;</w:t>
      </w:r>
      <w:r w:rsidR="00D00FF0">
        <w:t xml:space="preserve"> Simply Sunflower </w:t>
      </w:r>
      <w:r w:rsidR="00920D06">
        <w:t xml:space="preserve">had a Net </w:t>
      </w:r>
      <w:r w:rsidR="00D64A11">
        <w:t>loss</w:t>
      </w:r>
      <w:r w:rsidR="00920D06">
        <w:t xml:space="preserve"> of $</w:t>
      </w:r>
      <w:r w:rsidR="00276BF2">
        <w:t>4,833</w:t>
      </w:r>
      <w:r w:rsidR="00DF183A">
        <w:t>;</w:t>
      </w:r>
      <w:r w:rsidR="00D00FF0">
        <w:t xml:space="preserve"> Sunflower DME had a net </w:t>
      </w:r>
      <w:r w:rsidR="00D64A11">
        <w:t>income</w:t>
      </w:r>
      <w:r w:rsidR="00D00FF0">
        <w:t xml:space="preserve"> of $</w:t>
      </w:r>
      <w:r w:rsidR="00276BF2">
        <w:t>46,192</w:t>
      </w:r>
      <w:r w:rsidR="00DF183A">
        <w:t>;</w:t>
      </w:r>
      <w:r w:rsidR="00B438D9">
        <w:t xml:space="preserve"> </w:t>
      </w:r>
      <w:r w:rsidR="00D63EF9">
        <w:t>NSMC</w:t>
      </w:r>
      <w:r w:rsidR="00D00FF0">
        <w:t xml:space="preserve"> Pharmacy had a </w:t>
      </w:r>
      <w:r w:rsidR="007B5120">
        <w:t xml:space="preserve">net </w:t>
      </w:r>
      <w:r w:rsidR="00D64A11">
        <w:t>income</w:t>
      </w:r>
      <w:r w:rsidR="007A2F98">
        <w:t xml:space="preserve"> of $</w:t>
      </w:r>
      <w:r w:rsidR="00276BF2">
        <w:t>41,934</w:t>
      </w:r>
      <w:r w:rsidR="00DF183A">
        <w:t>;</w:t>
      </w:r>
      <w:r w:rsidR="00A92154">
        <w:t xml:space="preserve"> TRINA Health had a Net </w:t>
      </w:r>
      <w:r w:rsidR="00DF183A">
        <w:t>loss</w:t>
      </w:r>
      <w:r w:rsidR="00A92154">
        <w:t xml:space="preserve"> of $</w:t>
      </w:r>
      <w:r w:rsidR="00D64A11">
        <w:t>3,172</w:t>
      </w:r>
      <w:r w:rsidR="00DF183A">
        <w:t>;</w:t>
      </w:r>
      <w:r w:rsidR="00685D93">
        <w:t xml:space="preserve"> and the Rural Health Clinic had a net income of $</w:t>
      </w:r>
      <w:r w:rsidR="00276BF2">
        <w:t>26,324</w:t>
      </w:r>
      <w:r w:rsidR="00A92154">
        <w:t xml:space="preserve"> for the month of </w:t>
      </w:r>
      <w:r w:rsidR="00276BF2">
        <w:t>July</w:t>
      </w:r>
      <w:r w:rsidR="00B438D9">
        <w:t>.</w:t>
      </w:r>
      <w:r w:rsidR="00D00FF0">
        <w:t xml:space="preserve"> </w:t>
      </w:r>
    </w:p>
    <w:p w:rsidR="00214A43" w:rsidRDefault="00214A43" w:rsidP="003B4039">
      <w:pPr>
        <w:spacing w:after="0" w:line="240" w:lineRule="auto"/>
      </w:pPr>
      <w:r>
        <w:tab/>
        <w:t xml:space="preserve"> </w:t>
      </w:r>
      <w:r w:rsidR="0065563C">
        <w:t xml:space="preserve">  </w:t>
      </w:r>
    </w:p>
    <w:p w:rsidR="00ED56B0" w:rsidRDefault="00214A43" w:rsidP="0015241B">
      <w:pPr>
        <w:spacing w:after="0" w:line="240" w:lineRule="auto"/>
      </w:pPr>
      <w:r>
        <w:tab/>
      </w:r>
      <w:r w:rsidR="00ED56B0" w:rsidRPr="00B803E6">
        <w:t>Sam Miller gave the Administrator’s report as follows:</w:t>
      </w:r>
    </w:p>
    <w:p w:rsidR="00E207BE" w:rsidRDefault="00E207BE" w:rsidP="0015241B">
      <w:pPr>
        <w:spacing w:after="0" w:line="240" w:lineRule="auto"/>
      </w:pPr>
    </w:p>
    <w:p w:rsidR="00D64A11" w:rsidRPr="00B803E6" w:rsidRDefault="00D64A11" w:rsidP="0015241B">
      <w:pPr>
        <w:spacing w:after="0" w:line="240" w:lineRule="auto"/>
      </w:pPr>
      <w:r>
        <w:tab/>
      </w:r>
      <w:r w:rsidR="00762334">
        <w:t>The Patient Centered Medical Home Project is progressing nicely as is the</w:t>
      </w:r>
      <w:r w:rsidR="004C5AD2">
        <w:t xml:space="preserve"> MHA sponsored</w:t>
      </w:r>
      <w:r w:rsidR="00762334">
        <w:t xml:space="preserve"> ACO.  Due to </w:t>
      </w:r>
      <w:r w:rsidR="004C5AD2">
        <w:t xml:space="preserve">recent changes </w:t>
      </w:r>
      <w:r w:rsidR="00993452">
        <w:t xml:space="preserve">made by CMS </w:t>
      </w:r>
      <w:r w:rsidR="004C5AD2">
        <w:t>in ACO regulations</w:t>
      </w:r>
      <w:r w:rsidR="00762334">
        <w:t xml:space="preserve">, we </w:t>
      </w:r>
      <w:r w:rsidR="004C5AD2">
        <w:t>are scheduled to meet</w:t>
      </w:r>
      <w:r w:rsidR="00762334">
        <w:t xml:space="preserve"> at MHA on Friday, August 31st, to discuss and vote on what option </w:t>
      </w:r>
      <w:r w:rsidR="000B60A0">
        <w:t>best suits us as we move</w:t>
      </w:r>
      <w:r w:rsidR="00762334">
        <w:t xml:space="preserve"> forward.</w:t>
      </w:r>
      <w:r w:rsidR="004231D3">
        <w:t xml:space="preserve"> </w:t>
      </w:r>
    </w:p>
    <w:p w:rsidR="00992B9A" w:rsidRDefault="00E207BE" w:rsidP="00693163">
      <w:pPr>
        <w:spacing w:after="0" w:line="240" w:lineRule="auto"/>
        <w:ind w:firstLine="720"/>
        <w:rPr>
          <w:rFonts w:eastAsia="Times New Roman" w:cs="Times New Roman"/>
        </w:rPr>
      </w:pPr>
      <w:r>
        <w:rPr>
          <w:rFonts w:eastAsia="Times New Roman" w:cs="Times New Roman"/>
        </w:rPr>
        <w:t xml:space="preserve">Mr. Miller reported that he and Rodney Clark attended The Governor’s Reception and Healthcare Summit last week in Jackson and had the opportunity to speak with Governor Bryant and Secretary of State, Delbert </w:t>
      </w:r>
      <w:proofErr w:type="spellStart"/>
      <w:r>
        <w:rPr>
          <w:rFonts w:eastAsia="Times New Roman" w:cs="Times New Roman"/>
        </w:rPr>
        <w:t>Hosemann</w:t>
      </w:r>
      <w:proofErr w:type="spellEnd"/>
      <w:r>
        <w:rPr>
          <w:rFonts w:eastAsia="Times New Roman" w:cs="Times New Roman"/>
        </w:rPr>
        <w:t xml:space="preserve">.  Both Governor </w:t>
      </w:r>
      <w:r w:rsidR="00F03DAE">
        <w:rPr>
          <w:rFonts w:eastAsia="Times New Roman" w:cs="Times New Roman"/>
        </w:rPr>
        <w:t xml:space="preserve">Bryant </w:t>
      </w:r>
      <w:r>
        <w:rPr>
          <w:rFonts w:eastAsia="Times New Roman" w:cs="Times New Roman"/>
        </w:rPr>
        <w:t xml:space="preserve">and Secretary </w:t>
      </w:r>
      <w:proofErr w:type="spellStart"/>
      <w:r w:rsidR="00F03DAE">
        <w:rPr>
          <w:rFonts w:eastAsia="Times New Roman" w:cs="Times New Roman"/>
        </w:rPr>
        <w:t>Hosemann</w:t>
      </w:r>
      <w:proofErr w:type="spellEnd"/>
      <w:r w:rsidR="00F03DAE">
        <w:rPr>
          <w:rFonts w:eastAsia="Times New Roman" w:cs="Times New Roman"/>
        </w:rPr>
        <w:t xml:space="preserve"> </w:t>
      </w:r>
      <w:r>
        <w:rPr>
          <w:rFonts w:eastAsia="Times New Roman" w:cs="Times New Roman"/>
        </w:rPr>
        <w:t xml:space="preserve">recognized </w:t>
      </w:r>
      <w:r w:rsidR="0052338E">
        <w:rPr>
          <w:rFonts w:eastAsia="Times New Roman" w:cs="Times New Roman"/>
        </w:rPr>
        <w:t>NSMC’s accomplishments</w:t>
      </w:r>
      <w:r>
        <w:rPr>
          <w:rFonts w:eastAsia="Times New Roman" w:cs="Times New Roman"/>
        </w:rPr>
        <w:t xml:space="preserve"> in providing healthcare in a rural population.</w:t>
      </w:r>
    </w:p>
    <w:p w:rsidR="002E7517" w:rsidRDefault="0052338E" w:rsidP="00693163">
      <w:pPr>
        <w:spacing w:after="0" w:line="240" w:lineRule="auto"/>
        <w:ind w:firstLine="720"/>
        <w:rPr>
          <w:rFonts w:eastAsia="Times New Roman" w:cs="Times New Roman"/>
        </w:rPr>
      </w:pPr>
      <w:r>
        <w:rPr>
          <w:rFonts w:eastAsia="Times New Roman" w:cs="Times New Roman"/>
        </w:rPr>
        <w:t xml:space="preserve">The 340B prescription program </w:t>
      </w:r>
      <w:r w:rsidR="005505E0">
        <w:rPr>
          <w:rFonts w:eastAsia="Times New Roman" w:cs="Times New Roman"/>
        </w:rPr>
        <w:t>remains strong</w:t>
      </w:r>
      <w:r w:rsidR="00B1406A">
        <w:rPr>
          <w:rFonts w:eastAsia="Times New Roman" w:cs="Times New Roman"/>
        </w:rPr>
        <w:t xml:space="preserve"> and it</w:t>
      </w:r>
      <w:r>
        <w:rPr>
          <w:rFonts w:eastAsia="Times New Roman" w:cs="Times New Roman"/>
        </w:rPr>
        <w:t xml:space="preserve"> appears that </w:t>
      </w:r>
      <w:proofErr w:type="gramStart"/>
      <w:r>
        <w:rPr>
          <w:rFonts w:eastAsia="Times New Roman" w:cs="Times New Roman"/>
        </w:rPr>
        <w:t>the  program</w:t>
      </w:r>
      <w:proofErr w:type="gramEnd"/>
      <w:r>
        <w:rPr>
          <w:rFonts w:eastAsia="Times New Roman" w:cs="Times New Roman"/>
        </w:rPr>
        <w:t xml:space="preserve"> </w:t>
      </w:r>
      <w:r w:rsidR="005505E0">
        <w:rPr>
          <w:rFonts w:eastAsia="Times New Roman" w:cs="Times New Roman"/>
        </w:rPr>
        <w:t>will remain an option for</w:t>
      </w:r>
      <w:r>
        <w:rPr>
          <w:rFonts w:eastAsia="Times New Roman" w:cs="Times New Roman"/>
        </w:rPr>
        <w:t xml:space="preserve"> Critical Access Hospitals.</w:t>
      </w:r>
    </w:p>
    <w:p w:rsidR="0052338E" w:rsidRDefault="002E7517" w:rsidP="00693163">
      <w:pPr>
        <w:spacing w:after="0" w:line="240" w:lineRule="auto"/>
        <w:ind w:firstLine="720"/>
        <w:rPr>
          <w:rFonts w:eastAsia="Times New Roman" w:cs="Times New Roman"/>
        </w:rPr>
      </w:pPr>
      <w:r>
        <w:rPr>
          <w:rFonts w:eastAsia="Times New Roman" w:cs="Times New Roman"/>
        </w:rPr>
        <w:lastRenderedPageBreak/>
        <w:t>A representative from Healthcare Providers</w:t>
      </w:r>
      <w:r w:rsidR="0052338E">
        <w:rPr>
          <w:rFonts w:eastAsia="Times New Roman" w:cs="Times New Roman"/>
        </w:rPr>
        <w:t xml:space="preserve"> </w:t>
      </w:r>
      <w:r>
        <w:rPr>
          <w:rFonts w:eastAsia="Times New Roman" w:cs="Times New Roman"/>
        </w:rPr>
        <w:t xml:space="preserve">Insurance Company (HPICO) will be at NSMC on September 8th to perform a free risk assessment in the Senior Care Unit due to new ligature regulations.  </w:t>
      </w:r>
    </w:p>
    <w:p w:rsidR="002E7517" w:rsidRDefault="002E7517" w:rsidP="00693163">
      <w:pPr>
        <w:spacing w:after="0" w:line="240" w:lineRule="auto"/>
        <w:ind w:firstLine="720"/>
        <w:rPr>
          <w:rFonts w:eastAsia="Times New Roman" w:cs="Times New Roman"/>
        </w:rPr>
      </w:pPr>
      <w:r>
        <w:rPr>
          <w:rFonts w:eastAsia="Times New Roman" w:cs="Times New Roman"/>
        </w:rPr>
        <w:t>The Cyber Policy limits have been increased to $1.1 Million due to the increasing risks of security breach.  The policies premium is $12,400 and is through Mississippi Hospital Association and NAS.</w:t>
      </w:r>
    </w:p>
    <w:p w:rsidR="00135005" w:rsidRDefault="001E33D0" w:rsidP="003C0689">
      <w:pPr>
        <w:spacing w:after="0" w:line="240" w:lineRule="auto"/>
        <w:ind w:firstLine="720"/>
        <w:rPr>
          <w:rFonts w:eastAsia="Times New Roman" w:cs="Times New Roman"/>
        </w:rPr>
      </w:pPr>
      <w:r>
        <w:rPr>
          <w:rFonts w:eastAsia="Times New Roman" w:cs="Times New Roman"/>
        </w:rPr>
        <w:t xml:space="preserve">Leigh Ann Armstrong is currently in a 90 day trial period as CFO to see if she will fit the role.  Jerry </w:t>
      </w:r>
      <w:proofErr w:type="spellStart"/>
      <w:r>
        <w:rPr>
          <w:rFonts w:eastAsia="Times New Roman" w:cs="Times New Roman"/>
        </w:rPr>
        <w:t>Gammel</w:t>
      </w:r>
      <w:proofErr w:type="spellEnd"/>
      <w:r>
        <w:rPr>
          <w:rFonts w:eastAsia="Times New Roman" w:cs="Times New Roman"/>
        </w:rPr>
        <w:t>, CPA, stated that he thought Leigh Ann would be an appropriate fit in this position.</w:t>
      </w:r>
      <w:r w:rsidR="005B5023">
        <w:rPr>
          <w:rFonts w:eastAsia="Times New Roman" w:cs="Times New Roman"/>
        </w:rPr>
        <w:t xml:space="preserve">  Jennifer Baughman has decided to maintain her role as the Accounting Manager which includes being the Director of accounts payable.</w:t>
      </w:r>
    </w:p>
    <w:p w:rsidR="00F4290D" w:rsidRDefault="00F4290D" w:rsidP="003C0689">
      <w:pPr>
        <w:spacing w:after="0" w:line="240" w:lineRule="auto"/>
        <w:ind w:firstLine="720"/>
        <w:rPr>
          <w:rFonts w:eastAsia="Times New Roman" w:cs="Times New Roman"/>
        </w:rPr>
      </w:pPr>
    </w:p>
    <w:p w:rsidR="001D03EF" w:rsidRDefault="001D03EF" w:rsidP="003C0689">
      <w:pPr>
        <w:spacing w:after="0" w:line="240" w:lineRule="auto"/>
        <w:ind w:firstLine="720"/>
        <w:rPr>
          <w:rFonts w:eastAsia="Times New Roman" w:cs="Times New Roman"/>
        </w:rPr>
      </w:pPr>
      <w:r>
        <w:rPr>
          <w:rFonts w:eastAsia="Times New Roman" w:cs="Times New Roman"/>
        </w:rPr>
        <w:t>Rodney Clark gave the Quality Assurance Report as follows:</w:t>
      </w:r>
    </w:p>
    <w:p w:rsidR="001D03EF" w:rsidRDefault="00135005" w:rsidP="003C0689">
      <w:pPr>
        <w:spacing w:after="0" w:line="240" w:lineRule="auto"/>
        <w:ind w:firstLine="720"/>
        <w:rPr>
          <w:rFonts w:eastAsia="Times New Roman" w:cs="Times New Roman"/>
        </w:rPr>
      </w:pPr>
      <w:r>
        <w:rPr>
          <w:rFonts w:eastAsia="Times New Roman" w:cs="Times New Roman"/>
        </w:rPr>
        <w:t xml:space="preserve">VTE quality reports and Geriatric Psych reports have all been approved by the MS State Department of Health.  </w:t>
      </w:r>
    </w:p>
    <w:p w:rsidR="007604AF" w:rsidRDefault="00135005" w:rsidP="003C0689">
      <w:pPr>
        <w:spacing w:after="0" w:line="240" w:lineRule="auto"/>
        <w:ind w:firstLine="720"/>
        <w:rPr>
          <w:rFonts w:eastAsia="Times New Roman" w:cs="Times New Roman"/>
        </w:rPr>
      </w:pPr>
      <w:r>
        <w:rPr>
          <w:rFonts w:eastAsia="Times New Roman" w:cs="Times New Roman"/>
        </w:rPr>
        <w:t>The Outpatient CT Scan reporting for St</w:t>
      </w:r>
      <w:r w:rsidR="00C24C44">
        <w:rPr>
          <w:rFonts w:eastAsia="Times New Roman" w:cs="Times New Roman"/>
        </w:rPr>
        <w:t>r</w:t>
      </w:r>
      <w:r>
        <w:rPr>
          <w:rFonts w:eastAsia="Times New Roman" w:cs="Times New Roman"/>
        </w:rPr>
        <w:t xml:space="preserve">oke patients’ needs improving.  The Stroke protocol states that a CT scan must be performed and resulted within forty-five minutes and this is not happening on all cases.  We plan to speak with Dr. Morris about how to handle this problem.  </w:t>
      </w:r>
    </w:p>
    <w:p w:rsidR="004E37E5" w:rsidRDefault="004E37E5" w:rsidP="004E37E5">
      <w:pPr>
        <w:pStyle w:val="Default"/>
        <w:ind w:firstLine="720"/>
      </w:pPr>
      <w:bookmarkStart w:id="0" w:name="_GoBack"/>
      <w:bookmarkEnd w:id="0"/>
    </w:p>
    <w:p w:rsidR="004E37E5" w:rsidRDefault="004E37E5" w:rsidP="003C0689">
      <w:pPr>
        <w:spacing w:after="0" w:line="240" w:lineRule="auto"/>
        <w:ind w:firstLine="720"/>
        <w:rPr>
          <w:rFonts w:eastAsia="Times New Roman" w:cs="Times New Roman"/>
        </w:rPr>
      </w:pPr>
    </w:p>
    <w:p w:rsidR="0025330D" w:rsidRDefault="008806F1" w:rsidP="003B4039">
      <w:pPr>
        <w:spacing w:after="0" w:line="240" w:lineRule="auto"/>
      </w:pPr>
      <w:r>
        <w:tab/>
        <w:t xml:space="preserve">Upon Motion made by </w:t>
      </w:r>
      <w:r w:rsidR="00720B27">
        <w:t xml:space="preserve">Mr. H.T. Miller, III, </w:t>
      </w:r>
      <w:r>
        <w:t xml:space="preserve">and seconded by </w:t>
      </w:r>
      <w:r w:rsidR="00720B27">
        <w:t>Ms. Bobbie Allen</w:t>
      </w:r>
      <w:r w:rsidR="004657AB">
        <w:t>,</w:t>
      </w:r>
      <w:r>
        <w:t xml:space="preserve"> the Board adjourned</w:t>
      </w:r>
      <w:r w:rsidR="00146DA3">
        <w:t xml:space="preserve"> at </w:t>
      </w:r>
      <w:r w:rsidR="00720B27">
        <w:t>1:10</w:t>
      </w:r>
      <w:r w:rsidR="00146DA3">
        <w:t xml:space="preserve"> P.M.</w:t>
      </w:r>
      <w:r>
        <w:t>, subject to the call of the Chairman.</w:t>
      </w:r>
    </w:p>
    <w:p w:rsidR="006F126B" w:rsidRDefault="006F126B" w:rsidP="003B4039">
      <w:pPr>
        <w:spacing w:after="0" w:line="240" w:lineRule="auto"/>
      </w:pPr>
    </w:p>
    <w:p w:rsidR="0025330D" w:rsidRDefault="0025330D" w:rsidP="003B4039">
      <w:pPr>
        <w:spacing w:after="0" w:line="240" w:lineRule="auto"/>
      </w:pPr>
    </w:p>
    <w:p w:rsidR="0025330D" w:rsidRPr="008806F1" w:rsidRDefault="0025330D" w:rsidP="003B4039">
      <w:pPr>
        <w:spacing w:after="0" w:line="240" w:lineRule="auto"/>
      </w:pPr>
      <w:r>
        <w:t>___________________________________</w:t>
      </w:r>
      <w:r>
        <w:tab/>
      </w:r>
      <w:r>
        <w:tab/>
        <w:t>___________________________________</w:t>
      </w:r>
    </w:p>
    <w:p w:rsidR="001E3B1B" w:rsidRPr="001E3B1B" w:rsidRDefault="0025330D" w:rsidP="003B4039">
      <w:pPr>
        <w:spacing w:after="0" w:line="240" w:lineRule="auto"/>
      </w:pPr>
      <w:r>
        <w:t xml:space="preserve">Billy Joe </w:t>
      </w:r>
      <w:proofErr w:type="spellStart"/>
      <w:r>
        <w:t>Waldrup</w:t>
      </w:r>
      <w:proofErr w:type="spellEnd"/>
      <w:r>
        <w:t>, Chairman</w:t>
      </w:r>
      <w:r>
        <w:tab/>
      </w:r>
      <w:r>
        <w:tab/>
      </w:r>
      <w:r>
        <w:tab/>
      </w:r>
      <w:r>
        <w:tab/>
      </w:r>
      <w:r w:rsidR="007201E0">
        <w:t>Bobbie Bounds Allen, Secretary</w:t>
      </w:r>
    </w:p>
    <w:sectPr w:rsidR="001E3B1B" w:rsidRPr="001E3B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0F" w:rsidRDefault="00AD580F" w:rsidP="00257387">
      <w:pPr>
        <w:spacing w:after="0" w:line="240" w:lineRule="auto"/>
      </w:pPr>
      <w:r>
        <w:separator/>
      </w:r>
    </w:p>
  </w:endnote>
  <w:endnote w:type="continuationSeparator" w:id="0">
    <w:p w:rsidR="00AD580F" w:rsidRDefault="00AD580F" w:rsidP="0025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32030"/>
      <w:docPartObj>
        <w:docPartGallery w:val="Page Numbers (Bottom of Page)"/>
        <w:docPartUnique/>
      </w:docPartObj>
    </w:sdtPr>
    <w:sdtEndPr>
      <w:rPr>
        <w:noProof/>
      </w:rPr>
    </w:sdtEndPr>
    <w:sdtContent>
      <w:p w:rsidR="00257387" w:rsidRDefault="00257387">
        <w:pPr>
          <w:pStyle w:val="Footer"/>
        </w:pPr>
        <w:r>
          <w:t xml:space="preserve">Page | </w:t>
        </w:r>
        <w:r>
          <w:fldChar w:fldCharType="begin"/>
        </w:r>
        <w:r>
          <w:instrText xml:space="preserve"> PAGE   \* MERGEFORMAT </w:instrText>
        </w:r>
        <w:r>
          <w:fldChar w:fldCharType="separate"/>
        </w:r>
        <w:r w:rsidR="00C24C44">
          <w:rPr>
            <w:noProof/>
          </w:rPr>
          <w:t>3</w:t>
        </w:r>
        <w:r>
          <w:rPr>
            <w:noProof/>
          </w:rPr>
          <w:fldChar w:fldCharType="end"/>
        </w:r>
      </w:p>
    </w:sdtContent>
  </w:sdt>
  <w:p w:rsidR="00257387" w:rsidRDefault="00257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0F" w:rsidRDefault="00AD580F" w:rsidP="00257387">
      <w:pPr>
        <w:spacing w:after="0" w:line="240" w:lineRule="auto"/>
      </w:pPr>
      <w:r>
        <w:separator/>
      </w:r>
    </w:p>
  </w:footnote>
  <w:footnote w:type="continuationSeparator" w:id="0">
    <w:p w:rsidR="00AD580F" w:rsidRDefault="00AD580F" w:rsidP="00257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9" w:rsidRDefault="00CB1249" w:rsidP="00CB1249">
    <w:pPr>
      <w:pStyle w:val="Header"/>
      <w:jc w:val="center"/>
    </w:pPr>
    <w:r>
      <w:t>North Sunflower Medical Center</w:t>
    </w:r>
  </w:p>
  <w:p w:rsidR="00CB1249" w:rsidRDefault="00CB1249" w:rsidP="00CB1249">
    <w:pPr>
      <w:pStyle w:val="Header"/>
      <w:jc w:val="center"/>
    </w:pPr>
    <w:r>
      <w:t>Board of Trustees</w:t>
    </w:r>
  </w:p>
  <w:p w:rsidR="00CB1249" w:rsidRDefault="00CB1249" w:rsidP="00CB1249">
    <w:pPr>
      <w:pStyle w:val="Header"/>
      <w:jc w:val="center"/>
    </w:pPr>
    <w:r>
      <w:t>Regular Meeting Minutes</w:t>
    </w:r>
  </w:p>
  <w:p w:rsidR="00CB1249" w:rsidRDefault="00CA715E" w:rsidP="00CB1249">
    <w:pPr>
      <w:pStyle w:val="Header"/>
      <w:jc w:val="center"/>
    </w:pPr>
    <w:r>
      <w:t>22 August</w:t>
    </w:r>
    <w:r w:rsidR="00CD2521">
      <w:t xml:space="preserve"> 2018</w:t>
    </w:r>
  </w:p>
  <w:p w:rsidR="0050784D" w:rsidRDefault="0050784D" w:rsidP="00CB12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B2"/>
    <w:multiLevelType w:val="hybridMultilevel"/>
    <w:tmpl w:val="C8005C9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nsid w:val="08B07B12"/>
    <w:multiLevelType w:val="hybridMultilevel"/>
    <w:tmpl w:val="89A0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865DEB"/>
    <w:multiLevelType w:val="hybridMultilevel"/>
    <w:tmpl w:val="93D0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E653C"/>
    <w:multiLevelType w:val="hybridMultilevel"/>
    <w:tmpl w:val="9E36F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577716"/>
    <w:multiLevelType w:val="hybridMultilevel"/>
    <w:tmpl w:val="8DCE9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336FF6"/>
    <w:multiLevelType w:val="hybridMultilevel"/>
    <w:tmpl w:val="256A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679D0"/>
    <w:multiLevelType w:val="hybridMultilevel"/>
    <w:tmpl w:val="FBBA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5560D17"/>
    <w:multiLevelType w:val="hybridMultilevel"/>
    <w:tmpl w:val="D68442FE"/>
    <w:lvl w:ilvl="0" w:tplc="78B8BEE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73450"/>
    <w:multiLevelType w:val="hybridMultilevel"/>
    <w:tmpl w:val="25E4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3971C5"/>
    <w:multiLevelType w:val="hybridMultilevel"/>
    <w:tmpl w:val="DBE45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FBB6A95"/>
    <w:multiLevelType w:val="hybridMultilevel"/>
    <w:tmpl w:val="6E34595C"/>
    <w:lvl w:ilvl="0" w:tplc="CDACF3DA">
      <w:start w:val="1"/>
      <w:numFmt w:val="decimal"/>
      <w:lvlText w:val="%1."/>
      <w:lvlJc w:val="left"/>
      <w:pPr>
        <w:ind w:left="2700" w:hanging="360"/>
      </w:pPr>
      <w:rPr>
        <w:rFonts w:asciiTheme="minorHAnsi" w:hAnsiTheme="minorHAnsi" w:cstheme="minorHAns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9"/>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9"/>
    <w:rsid w:val="000075CA"/>
    <w:rsid w:val="0000763E"/>
    <w:rsid w:val="00022010"/>
    <w:rsid w:val="00022C14"/>
    <w:rsid w:val="000264BD"/>
    <w:rsid w:val="00030E0D"/>
    <w:rsid w:val="00032231"/>
    <w:rsid w:val="00032E6C"/>
    <w:rsid w:val="000340B4"/>
    <w:rsid w:val="000348F8"/>
    <w:rsid w:val="000379B7"/>
    <w:rsid w:val="00042705"/>
    <w:rsid w:val="0004589F"/>
    <w:rsid w:val="00057CFB"/>
    <w:rsid w:val="00061002"/>
    <w:rsid w:val="000714EE"/>
    <w:rsid w:val="00073D33"/>
    <w:rsid w:val="00084483"/>
    <w:rsid w:val="000A28FD"/>
    <w:rsid w:val="000A592B"/>
    <w:rsid w:val="000A73BD"/>
    <w:rsid w:val="000B05AA"/>
    <w:rsid w:val="000B2104"/>
    <w:rsid w:val="000B2583"/>
    <w:rsid w:val="000B60A0"/>
    <w:rsid w:val="000C5008"/>
    <w:rsid w:val="000D79D6"/>
    <w:rsid w:val="000D7FB6"/>
    <w:rsid w:val="000E30B3"/>
    <w:rsid w:val="000F04FC"/>
    <w:rsid w:val="001054FC"/>
    <w:rsid w:val="0011327A"/>
    <w:rsid w:val="00123F61"/>
    <w:rsid w:val="00131489"/>
    <w:rsid w:val="0013312D"/>
    <w:rsid w:val="00134974"/>
    <w:rsid w:val="00135005"/>
    <w:rsid w:val="00136115"/>
    <w:rsid w:val="00137629"/>
    <w:rsid w:val="00146DA3"/>
    <w:rsid w:val="00150AFD"/>
    <w:rsid w:val="0015241B"/>
    <w:rsid w:val="00155470"/>
    <w:rsid w:val="0016183D"/>
    <w:rsid w:val="001633B6"/>
    <w:rsid w:val="00165DB4"/>
    <w:rsid w:val="001778E6"/>
    <w:rsid w:val="00184249"/>
    <w:rsid w:val="00185020"/>
    <w:rsid w:val="00185C9E"/>
    <w:rsid w:val="001A250C"/>
    <w:rsid w:val="001A51C0"/>
    <w:rsid w:val="001B0456"/>
    <w:rsid w:val="001B1511"/>
    <w:rsid w:val="001B3416"/>
    <w:rsid w:val="001C28C4"/>
    <w:rsid w:val="001C5094"/>
    <w:rsid w:val="001D03EF"/>
    <w:rsid w:val="001D1BE1"/>
    <w:rsid w:val="001D1D27"/>
    <w:rsid w:val="001D2CD5"/>
    <w:rsid w:val="001D3A92"/>
    <w:rsid w:val="001D3B89"/>
    <w:rsid w:val="001D52DA"/>
    <w:rsid w:val="001D6A7C"/>
    <w:rsid w:val="001D7BFB"/>
    <w:rsid w:val="001E1B6D"/>
    <w:rsid w:val="001E33D0"/>
    <w:rsid w:val="001E3B1B"/>
    <w:rsid w:val="001E4CC4"/>
    <w:rsid w:val="001F596C"/>
    <w:rsid w:val="001F6856"/>
    <w:rsid w:val="00211EC4"/>
    <w:rsid w:val="00212110"/>
    <w:rsid w:val="00213E7D"/>
    <w:rsid w:val="00214A43"/>
    <w:rsid w:val="00217C92"/>
    <w:rsid w:val="00222930"/>
    <w:rsid w:val="00225C1D"/>
    <w:rsid w:val="002337BE"/>
    <w:rsid w:val="0023405A"/>
    <w:rsid w:val="0024263B"/>
    <w:rsid w:val="00243F7F"/>
    <w:rsid w:val="00244DC9"/>
    <w:rsid w:val="00245A31"/>
    <w:rsid w:val="00247A21"/>
    <w:rsid w:val="0025330D"/>
    <w:rsid w:val="00255CD1"/>
    <w:rsid w:val="00257387"/>
    <w:rsid w:val="00257433"/>
    <w:rsid w:val="002660BC"/>
    <w:rsid w:val="00271717"/>
    <w:rsid w:val="00274A86"/>
    <w:rsid w:val="00276BF2"/>
    <w:rsid w:val="002820D2"/>
    <w:rsid w:val="00283233"/>
    <w:rsid w:val="00296F69"/>
    <w:rsid w:val="00297820"/>
    <w:rsid w:val="002A2C37"/>
    <w:rsid w:val="002A66AF"/>
    <w:rsid w:val="002B4CEC"/>
    <w:rsid w:val="002B6937"/>
    <w:rsid w:val="002B6E79"/>
    <w:rsid w:val="002B734B"/>
    <w:rsid w:val="002B752C"/>
    <w:rsid w:val="002C0DA4"/>
    <w:rsid w:val="002D1948"/>
    <w:rsid w:val="002D5BB0"/>
    <w:rsid w:val="002D656E"/>
    <w:rsid w:val="002E0AC3"/>
    <w:rsid w:val="002E7517"/>
    <w:rsid w:val="002F0E4D"/>
    <w:rsid w:val="002F0EF7"/>
    <w:rsid w:val="002F182E"/>
    <w:rsid w:val="002F713A"/>
    <w:rsid w:val="002F7754"/>
    <w:rsid w:val="003025B6"/>
    <w:rsid w:val="00314B92"/>
    <w:rsid w:val="00317FD1"/>
    <w:rsid w:val="003245B7"/>
    <w:rsid w:val="003303A1"/>
    <w:rsid w:val="003337FD"/>
    <w:rsid w:val="00337456"/>
    <w:rsid w:val="003462B6"/>
    <w:rsid w:val="003570A6"/>
    <w:rsid w:val="00376760"/>
    <w:rsid w:val="00377DC1"/>
    <w:rsid w:val="003805C4"/>
    <w:rsid w:val="00381583"/>
    <w:rsid w:val="00386CA7"/>
    <w:rsid w:val="003877E6"/>
    <w:rsid w:val="003918BC"/>
    <w:rsid w:val="003927EB"/>
    <w:rsid w:val="00393E63"/>
    <w:rsid w:val="00395214"/>
    <w:rsid w:val="003A160F"/>
    <w:rsid w:val="003A40AD"/>
    <w:rsid w:val="003B0015"/>
    <w:rsid w:val="003B4039"/>
    <w:rsid w:val="003C0689"/>
    <w:rsid w:val="003D2D99"/>
    <w:rsid w:val="003D2E74"/>
    <w:rsid w:val="003E4A78"/>
    <w:rsid w:val="003F0DF6"/>
    <w:rsid w:val="003F0EBB"/>
    <w:rsid w:val="003F1F26"/>
    <w:rsid w:val="003F2022"/>
    <w:rsid w:val="003F7466"/>
    <w:rsid w:val="003F7AA5"/>
    <w:rsid w:val="003F7B24"/>
    <w:rsid w:val="00400D7D"/>
    <w:rsid w:val="004070AD"/>
    <w:rsid w:val="0041141C"/>
    <w:rsid w:val="00415793"/>
    <w:rsid w:val="004160D5"/>
    <w:rsid w:val="004167CB"/>
    <w:rsid w:val="00416D20"/>
    <w:rsid w:val="00417C6D"/>
    <w:rsid w:val="004231D3"/>
    <w:rsid w:val="00435BC6"/>
    <w:rsid w:val="00446B24"/>
    <w:rsid w:val="004475FC"/>
    <w:rsid w:val="004515D3"/>
    <w:rsid w:val="00454ADF"/>
    <w:rsid w:val="00455DDC"/>
    <w:rsid w:val="00460296"/>
    <w:rsid w:val="00461AF9"/>
    <w:rsid w:val="004633AF"/>
    <w:rsid w:val="004643BA"/>
    <w:rsid w:val="004656C4"/>
    <w:rsid w:val="004657AB"/>
    <w:rsid w:val="00465D2A"/>
    <w:rsid w:val="00466D9B"/>
    <w:rsid w:val="00471B1A"/>
    <w:rsid w:val="00475A1D"/>
    <w:rsid w:val="004777B4"/>
    <w:rsid w:val="00481C44"/>
    <w:rsid w:val="00495C3E"/>
    <w:rsid w:val="00496FC0"/>
    <w:rsid w:val="004A53FD"/>
    <w:rsid w:val="004B1ADA"/>
    <w:rsid w:val="004B2CB9"/>
    <w:rsid w:val="004B3E02"/>
    <w:rsid w:val="004B404D"/>
    <w:rsid w:val="004B6BFD"/>
    <w:rsid w:val="004C5AD2"/>
    <w:rsid w:val="004D44F9"/>
    <w:rsid w:val="004D4B9A"/>
    <w:rsid w:val="004E03E5"/>
    <w:rsid w:val="004E04B8"/>
    <w:rsid w:val="004E37E5"/>
    <w:rsid w:val="004F19AF"/>
    <w:rsid w:val="004F73E4"/>
    <w:rsid w:val="00500A2C"/>
    <w:rsid w:val="00502C38"/>
    <w:rsid w:val="00503F67"/>
    <w:rsid w:val="0050682F"/>
    <w:rsid w:val="0050784D"/>
    <w:rsid w:val="00513064"/>
    <w:rsid w:val="00514246"/>
    <w:rsid w:val="0052338E"/>
    <w:rsid w:val="00525690"/>
    <w:rsid w:val="00532A74"/>
    <w:rsid w:val="00532AAF"/>
    <w:rsid w:val="005340C6"/>
    <w:rsid w:val="00534CA3"/>
    <w:rsid w:val="00540957"/>
    <w:rsid w:val="005417E3"/>
    <w:rsid w:val="0054302F"/>
    <w:rsid w:val="005505E0"/>
    <w:rsid w:val="00557802"/>
    <w:rsid w:val="0056105C"/>
    <w:rsid w:val="00561379"/>
    <w:rsid w:val="005641CA"/>
    <w:rsid w:val="005656BD"/>
    <w:rsid w:val="00570785"/>
    <w:rsid w:val="00570795"/>
    <w:rsid w:val="00575630"/>
    <w:rsid w:val="00575647"/>
    <w:rsid w:val="00577F32"/>
    <w:rsid w:val="005812D1"/>
    <w:rsid w:val="00583920"/>
    <w:rsid w:val="005856F0"/>
    <w:rsid w:val="005864D1"/>
    <w:rsid w:val="00591C38"/>
    <w:rsid w:val="00595206"/>
    <w:rsid w:val="00595E33"/>
    <w:rsid w:val="00596D92"/>
    <w:rsid w:val="005B001C"/>
    <w:rsid w:val="005B13EE"/>
    <w:rsid w:val="005B2D86"/>
    <w:rsid w:val="005B3ED9"/>
    <w:rsid w:val="005B5023"/>
    <w:rsid w:val="005B58A4"/>
    <w:rsid w:val="005B758C"/>
    <w:rsid w:val="005B799A"/>
    <w:rsid w:val="005C02CB"/>
    <w:rsid w:val="005C29DB"/>
    <w:rsid w:val="005C2C73"/>
    <w:rsid w:val="005C3C3B"/>
    <w:rsid w:val="005C4C5E"/>
    <w:rsid w:val="005D1558"/>
    <w:rsid w:val="005D3F58"/>
    <w:rsid w:val="005D3F66"/>
    <w:rsid w:val="005D42AC"/>
    <w:rsid w:val="005D6ACC"/>
    <w:rsid w:val="005E1741"/>
    <w:rsid w:val="005F25FD"/>
    <w:rsid w:val="006010D6"/>
    <w:rsid w:val="006018AA"/>
    <w:rsid w:val="00602A4D"/>
    <w:rsid w:val="0060492E"/>
    <w:rsid w:val="00612071"/>
    <w:rsid w:val="00612D3A"/>
    <w:rsid w:val="0061500F"/>
    <w:rsid w:val="006209ED"/>
    <w:rsid w:val="00620B0C"/>
    <w:rsid w:val="00624E1D"/>
    <w:rsid w:val="00625B3A"/>
    <w:rsid w:val="006279D4"/>
    <w:rsid w:val="006335D2"/>
    <w:rsid w:val="006349E5"/>
    <w:rsid w:val="00635334"/>
    <w:rsid w:val="00641918"/>
    <w:rsid w:val="0064555F"/>
    <w:rsid w:val="006475C1"/>
    <w:rsid w:val="00651EB0"/>
    <w:rsid w:val="00654EC0"/>
    <w:rsid w:val="0065563C"/>
    <w:rsid w:val="006650BC"/>
    <w:rsid w:val="00666D9E"/>
    <w:rsid w:val="00670BA0"/>
    <w:rsid w:val="0067543D"/>
    <w:rsid w:val="00677CDB"/>
    <w:rsid w:val="00685D93"/>
    <w:rsid w:val="00687190"/>
    <w:rsid w:val="00687D35"/>
    <w:rsid w:val="00692178"/>
    <w:rsid w:val="00693163"/>
    <w:rsid w:val="00694C48"/>
    <w:rsid w:val="00697F82"/>
    <w:rsid w:val="006A342E"/>
    <w:rsid w:val="006A3C00"/>
    <w:rsid w:val="006B40BC"/>
    <w:rsid w:val="006B4E07"/>
    <w:rsid w:val="006C60A4"/>
    <w:rsid w:val="006D30AC"/>
    <w:rsid w:val="006E0BEA"/>
    <w:rsid w:val="006E6BE0"/>
    <w:rsid w:val="006E7E2F"/>
    <w:rsid w:val="006F126B"/>
    <w:rsid w:val="006F2977"/>
    <w:rsid w:val="006F356F"/>
    <w:rsid w:val="006F4A00"/>
    <w:rsid w:val="006F5FC5"/>
    <w:rsid w:val="006F6550"/>
    <w:rsid w:val="007028EC"/>
    <w:rsid w:val="0070485B"/>
    <w:rsid w:val="0070687D"/>
    <w:rsid w:val="00710C82"/>
    <w:rsid w:val="0071347B"/>
    <w:rsid w:val="0071645F"/>
    <w:rsid w:val="007201E0"/>
    <w:rsid w:val="00720B27"/>
    <w:rsid w:val="00723197"/>
    <w:rsid w:val="007246E0"/>
    <w:rsid w:val="00725D7D"/>
    <w:rsid w:val="0073212F"/>
    <w:rsid w:val="0073410C"/>
    <w:rsid w:val="007402BE"/>
    <w:rsid w:val="007429F5"/>
    <w:rsid w:val="00742E14"/>
    <w:rsid w:val="007443A8"/>
    <w:rsid w:val="00750128"/>
    <w:rsid w:val="00750EE5"/>
    <w:rsid w:val="007604AF"/>
    <w:rsid w:val="00762062"/>
    <w:rsid w:val="00762334"/>
    <w:rsid w:val="0076426A"/>
    <w:rsid w:val="0076460F"/>
    <w:rsid w:val="00766DAE"/>
    <w:rsid w:val="00772207"/>
    <w:rsid w:val="00776914"/>
    <w:rsid w:val="0078782E"/>
    <w:rsid w:val="00793AB6"/>
    <w:rsid w:val="00795A5B"/>
    <w:rsid w:val="007A0B3D"/>
    <w:rsid w:val="007A2F98"/>
    <w:rsid w:val="007A6B15"/>
    <w:rsid w:val="007A7457"/>
    <w:rsid w:val="007B43D2"/>
    <w:rsid w:val="007B5120"/>
    <w:rsid w:val="007B7882"/>
    <w:rsid w:val="007C0146"/>
    <w:rsid w:val="007C1AFB"/>
    <w:rsid w:val="007C1E18"/>
    <w:rsid w:val="007C34BE"/>
    <w:rsid w:val="007C7A87"/>
    <w:rsid w:val="007D7199"/>
    <w:rsid w:val="007E13A4"/>
    <w:rsid w:val="007E15CF"/>
    <w:rsid w:val="007E25A8"/>
    <w:rsid w:val="007E2AF6"/>
    <w:rsid w:val="007E4489"/>
    <w:rsid w:val="007F33E8"/>
    <w:rsid w:val="0080100F"/>
    <w:rsid w:val="00801A68"/>
    <w:rsid w:val="008151F9"/>
    <w:rsid w:val="00815431"/>
    <w:rsid w:val="00816769"/>
    <w:rsid w:val="008245CD"/>
    <w:rsid w:val="00825212"/>
    <w:rsid w:val="008362B0"/>
    <w:rsid w:val="00841ECF"/>
    <w:rsid w:val="00850408"/>
    <w:rsid w:val="008535D2"/>
    <w:rsid w:val="008550C8"/>
    <w:rsid w:val="00862EF0"/>
    <w:rsid w:val="00871276"/>
    <w:rsid w:val="00877DE9"/>
    <w:rsid w:val="008806F1"/>
    <w:rsid w:val="0088371E"/>
    <w:rsid w:val="00891A83"/>
    <w:rsid w:val="008A10BB"/>
    <w:rsid w:val="008A25C6"/>
    <w:rsid w:val="008A5F03"/>
    <w:rsid w:val="008A67AB"/>
    <w:rsid w:val="008B1B9F"/>
    <w:rsid w:val="008B6A3C"/>
    <w:rsid w:val="008C10CD"/>
    <w:rsid w:val="008D369B"/>
    <w:rsid w:val="008D4AC5"/>
    <w:rsid w:val="008D5C38"/>
    <w:rsid w:val="008E0972"/>
    <w:rsid w:val="008E19B0"/>
    <w:rsid w:val="008E3816"/>
    <w:rsid w:val="008E490F"/>
    <w:rsid w:val="008E55DA"/>
    <w:rsid w:val="008F32B0"/>
    <w:rsid w:val="008F3E24"/>
    <w:rsid w:val="008F6213"/>
    <w:rsid w:val="008F6B19"/>
    <w:rsid w:val="00901E3B"/>
    <w:rsid w:val="00904DD5"/>
    <w:rsid w:val="009076A8"/>
    <w:rsid w:val="00912806"/>
    <w:rsid w:val="0091339A"/>
    <w:rsid w:val="00913A3E"/>
    <w:rsid w:val="00920D06"/>
    <w:rsid w:val="009348BC"/>
    <w:rsid w:val="00935EE4"/>
    <w:rsid w:val="0094064B"/>
    <w:rsid w:val="00944985"/>
    <w:rsid w:val="00953115"/>
    <w:rsid w:val="00955298"/>
    <w:rsid w:val="00960FF1"/>
    <w:rsid w:val="00964ABB"/>
    <w:rsid w:val="009659D9"/>
    <w:rsid w:val="00967100"/>
    <w:rsid w:val="009755C7"/>
    <w:rsid w:val="00982185"/>
    <w:rsid w:val="00990E0A"/>
    <w:rsid w:val="00992B9A"/>
    <w:rsid w:val="00993452"/>
    <w:rsid w:val="009938BA"/>
    <w:rsid w:val="009947CC"/>
    <w:rsid w:val="00994B5E"/>
    <w:rsid w:val="009975F5"/>
    <w:rsid w:val="009A2FCF"/>
    <w:rsid w:val="009A6F0D"/>
    <w:rsid w:val="009A7FF2"/>
    <w:rsid w:val="009B7F8D"/>
    <w:rsid w:val="009C052A"/>
    <w:rsid w:val="009D0C15"/>
    <w:rsid w:val="009D0D6D"/>
    <w:rsid w:val="009D1279"/>
    <w:rsid w:val="009D56B3"/>
    <w:rsid w:val="009D76F2"/>
    <w:rsid w:val="009E071A"/>
    <w:rsid w:val="009E30FE"/>
    <w:rsid w:val="009F67D0"/>
    <w:rsid w:val="00A034FD"/>
    <w:rsid w:val="00A04E17"/>
    <w:rsid w:val="00A06306"/>
    <w:rsid w:val="00A0755F"/>
    <w:rsid w:val="00A07AAE"/>
    <w:rsid w:val="00A15454"/>
    <w:rsid w:val="00A25082"/>
    <w:rsid w:val="00A27AF1"/>
    <w:rsid w:val="00A33244"/>
    <w:rsid w:val="00A3331E"/>
    <w:rsid w:val="00A33FE3"/>
    <w:rsid w:val="00A35322"/>
    <w:rsid w:val="00A35A7C"/>
    <w:rsid w:val="00A362B3"/>
    <w:rsid w:val="00A377FE"/>
    <w:rsid w:val="00A451BD"/>
    <w:rsid w:val="00A47EDE"/>
    <w:rsid w:val="00A506EE"/>
    <w:rsid w:val="00A536A6"/>
    <w:rsid w:val="00A54999"/>
    <w:rsid w:val="00A6310F"/>
    <w:rsid w:val="00A74838"/>
    <w:rsid w:val="00A74B76"/>
    <w:rsid w:val="00A77225"/>
    <w:rsid w:val="00A91283"/>
    <w:rsid w:val="00A91DB2"/>
    <w:rsid w:val="00A92154"/>
    <w:rsid w:val="00A93A02"/>
    <w:rsid w:val="00AA552A"/>
    <w:rsid w:val="00AA560B"/>
    <w:rsid w:val="00AA6E5F"/>
    <w:rsid w:val="00AA6F25"/>
    <w:rsid w:val="00AA710F"/>
    <w:rsid w:val="00AA724F"/>
    <w:rsid w:val="00AB0241"/>
    <w:rsid w:val="00AC3CD7"/>
    <w:rsid w:val="00AC4D76"/>
    <w:rsid w:val="00AC7D02"/>
    <w:rsid w:val="00AD580F"/>
    <w:rsid w:val="00AF340E"/>
    <w:rsid w:val="00AF51A9"/>
    <w:rsid w:val="00AF7CE2"/>
    <w:rsid w:val="00B02DA0"/>
    <w:rsid w:val="00B04020"/>
    <w:rsid w:val="00B05195"/>
    <w:rsid w:val="00B1406A"/>
    <w:rsid w:val="00B16104"/>
    <w:rsid w:val="00B21AA7"/>
    <w:rsid w:val="00B231DB"/>
    <w:rsid w:val="00B2549E"/>
    <w:rsid w:val="00B26ED8"/>
    <w:rsid w:val="00B27AB4"/>
    <w:rsid w:val="00B33925"/>
    <w:rsid w:val="00B438D9"/>
    <w:rsid w:val="00B44DBE"/>
    <w:rsid w:val="00B50287"/>
    <w:rsid w:val="00B51428"/>
    <w:rsid w:val="00B51B3A"/>
    <w:rsid w:val="00B54037"/>
    <w:rsid w:val="00B55045"/>
    <w:rsid w:val="00B5649D"/>
    <w:rsid w:val="00B71BEA"/>
    <w:rsid w:val="00B803E6"/>
    <w:rsid w:val="00B82BB9"/>
    <w:rsid w:val="00B84DD1"/>
    <w:rsid w:val="00B8731C"/>
    <w:rsid w:val="00B90E72"/>
    <w:rsid w:val="00B91367"/>
    <w:rsid w:val="00B92C76"/>
    <w:rsid w:val="00B9596D"/>
    <w:rsid w:val="00B97A80"/>
    <w:rsid w:val="00B97D92"/>
    <w:rsid w:val="00B97DCE"/>
    <w:rsid w:val="00BA03D4"/>
    <w:rsid w:val="00BA19AF"/>
    <w:rsid w:val="00BA3FF0"/>
    <w:rsid w:val="00BA508E"/>
    <w:rsid w:val="00BA5858"/>
    <w:rsid w:val="00BA7414"/>
    <w:rsid w:val="00BB0329"/>
    <w:rsid w:val="00BB32C6"/>
    <w:rsid w:val="00BB4136"/>
    <w:rsid w:val="00BC1BCA"/>
    <w:rsid w:val="00BC2CF5"/>
    <w:rsid w:val="00BC60F3"/>
    <w:rsid w:val="00BD042F"/>
    <w:rsid w:val="00BD19BF"/>
    <w:rsid w:val="00BD3829"/>
    <w:rsid w:val="00BE0D8F"/>
    <w:rsid w:val="00BE474A"/>
    <w:rsid w:val="00BF12BE"/>
    <w:rsid w:val="00BF2507"/>
    <w:rsid w:val="00BF42C7"/>
    <w:rsid w:val="00BF71BF"/>
    <w:rsid w:val="00BF7C68"/>
    <w:rsid w:val="00C02C92"/>
    <w:rsid w:val="00C02E72"/>
    <w:rsid w:val="00C037D2"/>
    <w:rsid w:val="00C05740"/>
    <w:rsid w:val="00C05841"/>
    <w:rsid w:val="00C105D9"/>
    <w:rsid w:val="00C10EBB"/>
    <w:rsid w:val="00C117DF"/>
    <w:rsid w:val="00C15D34"/>
    <w:rsid w:val="00C17989"/>
    <w:rsid w:val="00C24C44"/>
    <w:rsid w:val="00C262BF"/>
    <w:rsid w:val="00C26B29"/>
    <w:rsid w:val="00C27012"/>
    <w:rsid w:val="00C328BA"/>
    <w:rsid w:val="00C41A2A"/>
    <w:rsid w:val="00C41E25"/>
    <w:rsid w:val="00C443A5"/>
    <w:rsid w:val="00C45287"/>
    <w:rsid w:val="00C50220"/>
    <w:rsid w:val="00C52AC9"/>
    <w:rsid w:val="00C53FBA"/>
    <w:rsid w:val="00C5495C"/>
    <w:rsid w:val="00C60FAF"/>
    <w:rsid w:val="00C6348C"/>
    <w:rsid w:val="00C67B47"/>
    <w:rsid w:val="00C72884"/>
    <w:rsid w:val="00C74851"/>
    <w:rsid w:val="00C86C94"/>
    <w:rsid w:val="00C9351D"/>
    <w:rsid w:val="00C95F07"/>
    <w:rsid w:val="00CA2D51"/>
    <w:rsid w:val="00CA715E"/>
    <w:rsid w:val="00CB07C6"/>
    <w:rsid w:val="00CB1249"/>
    <w:rsid w:val="00CB25FE"/>
    <w:rsid w:val="00CB3FE2"/>
    <w:rsid w:val="00CB6931"/>
    <w:rsid w:val="00CC41A7"/>
    <w:rsid w:val="00CC54E8"/>
    <w:rsid w:val="00CD12D4"/>
    <w:rsid w:val="00CD2521"/>
    <w:rsid w:val="00CD5D8C"/>
    <w:rsid w:val="00CE6B2F"/>
    <w:rsid w:val="00CF37B1"/>
    <w:rsid w:val="00D00FF0"/>
    <w:rsid w:val="00D02C18"/>
    <w:rsid w:val="00D07E6A"/>
    <w:rsid w:val="00D33195"/>
    <w:rsid w:val="00D35388"/>
    <w:rsid w:val="00D37D4D"/>
    <w:rsid w:val="00D40F72"/>
    <w:rsid w:val="00D44C9B"/>
    <w:rsid w:val="00D51245"/>
    <w:rsid w:val="00D63652"/>
    <w:rsid w:val="00D63EF9"/>
    <w:rsid w:val="00D64A11"/>
    <w:rsid w:val="00D650B8"/>
    <w:rsid w:val="00D66949"/>
    <w:rsid w:val="00D708E5"/>
    <w:rsid w:val="00D72965"/>
    <w:rsid w:val="00D74926"/>
    <w:rsid w:val="00D96686"/>
    <w:rsid w:val="00DA1320"/>
    <w:rsid w:val="00DA14B3"/>
    <w:rsid w:val="00DA310E"/>
    <w:rsid w:val="00DB25AE"/>
    <w:rsid w:val="00DB2DEA"/>
    <w:rsid w:val="00DB44CC"/>
    <w:rsid w:val="00DB753B"/>
    <w:rsid w:val="00DC0149"/>
    <w:rsid w:val="00DC081E"/>
    <w:rsid w:val="00DC5D0F"/>
    <w:rsid w:val="00DC5FCD"/>
    <w:rsid w:val="00DD0EF3"/>
    <w:rsid w:val="00DD141B"/>
    <w:rsid w:val="00DD3D4E"/>
    <w:rsid w:val="00DE1615"/>
    <w:rsid w:val="00DE5449"/>
    <w:rsid w:val="00DF183A"/>
    <w:rsid w:val="00DF28B3"/>
    <w:rsid w:val="00E0010C"/>
    <w:rsid w:val="00E02189"/>
    <w:rsid w:val="00E0357A"/>
    <w:rsid w:val="00E075D3"/>
    <w:rsid w:val="00E07C05"/>
    <w:rsid w:val="00E1583F"/>
    <w:rsid w:val="00E207BE"/>
    <w:rsid w:val="00E23B1C"/>
    <w:rsid w:val="00E246DB"/>
    <w:rsid w:val="00E31EE4"/>
    <w:rsid w:val="00E32C1D"/>
    <w:rsid w:val="00E32DE5"/>
    <w:rsid w:val="00E3609B"/>
    <w:rsid w:val="00E42D36"/>
    <w:rsid w:val="00E43ECD"/>
    <w:rsid w:val="00E5245C"/>
    <w:rsid w:val="00E54E5D"/>
    <w:rsid w:val="00E55047"/>
    <w:rsid w:val="00E55308"/>
    <w:rsid w:val="00E55EFD"/>
    <w:rsid w:val="00E57184"/>
    <w:rsid w:val="00E57E86"/>
    <w:rsid w:val="00E61D8F"/>
    <w:rsid w:val="00E62A8C"/>
    <w:rsid w:val="00E6442B"/>
    <w:rsid w:val="00E67F8E"/>
    <w:rsid w:val="00E72B8F"/>
    <w:rsid w:val="00E72FD7"/>
    <w:rsid w:val="00E730A9"/>
    <w:rsid w:val="00E82994"/>
    <w:rsid w:val="00E832A6"/>
    <w:rsid w:val="00EA2E11"/>
    <w:rsid w:val="00EA3990"/>
    <w:rsid w:val="00EB0248"/>
    <w:rsid w:val="00EB35E9"/>
    <w:rsid w:val="00ED19E4"/>
    <w:rsid w:val="00ED27CE"/>
    <w:rsid w:val="00ED3BF4"/>
    <w:rsid w:val="00ED56B0"/>
    <w:rsid w:val="00EE2414"/>
    <w:rsid w:val="00EE4B16"/>
    <w:rsid w:val="00EE6708"/>
    <w:rsid w:val="00EE7775"/>
    <w:rsid w:val="00EF28E2"/>
    <w:rsid w:val="00F02AE8"/>
    <w:rsid w:val="00F03DAE"/>
    <w:rsid w:val="00F0544C"/>
    <w:rsid w:val="00F05CBD"/>
    <w:rsid w:val="00F066A7"/>
    <w:rsid w:val="00F10D2C"/>
    <w:rsid w:val="00F22A7B"/>
    <w:rsid w:val="00F24F26"/>
    <w:rsid w:val="00F35CCA"/>
    <w:rsid w:val="00F42470"/>
    <w:rsid w:val="00F4290D"/>
    <w:rsid w:val="00F4312D"/>
    <w:rsid w:val="00F44BD8"/>
    <w:rsid w:val="00F47A4C"/>
    <w:rsid w:val="00F538E9"/>
    <w:rsid w:val="00F603A1"/>
    <w:rsid w:val="00F6124C"/>
    <w:rsid w:val="00F63786"/>
    <w:rsid w:val="00F6402D"/>
    <w:rsid w:val="00F64A82"/>
    <w:rsid w:val="00F64C9B"/>
    <w:rsid w:val="00F678C7"/>
    <w:rsid w:val="00F70BF4"/>
    <w:rsid w:val="00F775B2"/>
    <w:rsid w:val="00F800FC"/>
    <w:rsid w:val="00F83330"/>
    <w:rsid w:val="00F96987"/>
    <w:rsid w:val="00FA7694"/>
    <w:rsid w:val="00FB0419"/>
    <w:rsid w:val="00FB11B1"/>
    <w:rsid w:val="00FB5C05"/>
    <w:rsid w:val="00FB6B8E"/>
    <w:rsid w:val="00FC0014"/>
    <w:rsid w:val="00FC2695"/>
    <w:rsid w:val="00FC4574"/>
    <w:rsid w:val="00FD3271"/>
    <w:rsid w:val="00FD373B"/>
    <w:rsid w:val="00FD72E8"/>
    <w:rsid w:val="00FD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15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387"/>
  </w:style>
  <w:style w:type="paragraph" w:styleId="Footer">
    <w:name w:val="footer"/>
    <w:basedOn w:val="Normal"/>
    <w:link w:val="FooterChar"/>
    <w:uiPriority w:val="99"/>
    <w:unhideWhenUsed/>
    <w:rsid w:val="0025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87"/>
  </w:style>
  <w:style w:type="paragraph" w:styleId="BalloonText">
    <w:name w:val="Balloon Text"/>
    <w:basedOn w:val="Normal"/>
    <w:link w:val="BalloonTextChar"/>
    <w:uiPriority w:val="99"/>
    <w:semiHidden/>
    <w:unhideWhenUsed/>
    <w:rsid w:val="00E5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84"/>
    <w:rPr>
      <w:rFonts w:ascii="Tahoma" w:hAnsi="Tahoma" w:cs="Tahoma"/>
      <w:sz w:val="16"/>
      <w:szCs w:val="16"/>
    </w:rPr>
  </w:style>
  <w:style w:type="paragraph" w:customStyle="1" w:styleId="Default">
    <w:name w:val="Default"/>
    <w:rsid w:val="001349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E1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5493">
      <w:bodyDiv w:val="1"/>
      <w:marLeft w:val="0"/>
      <w:marRight w:val="0"/>
      <w:marTop w:val="0"/>
      <w:marBottom w:val="0"/>
      <w:divBdr>
        <w:top w:val="none" w:sz="0" w:space="0" w:color="auto"/>
        <w:left w:val="none" w:sz="0" w:space="0" w:color="auto"/>
        <w:bottom w:val="none" w:sz="0" w:space="0" w:color="auto"/>
        <w:right w:val="none" w:sz="0" w:space="0" w:color="auto"/>
      </w:divBdr>
    </w:div>
    <w:div w:id="1035499078">
      <w:bodyDiv w:val="1"/>
      <w:marLeft w:val="0"/>
      <w:marRight w:val="0"/>
      <w:marTop w:val="0"/>
      <w:marBottom w:val="0"/>
      <w:divBdr>
        <w:top w:val="none" w:sz="0" w:space="0" w:color="auto"/>
        <w:left w:val="none" w:sz="0" w:space="0" w:color="auto"/>
        <w:bottom w:val="none" w:sz="0" w:space="0" w:color="auto"/>
        <w:right w:val="none" w:sz="0" w:space="0" w:color="auto"/>
      </w:divBdr>
    </w:div>
    <w:div w:id="1932859853">
      <w:bodyDiv w:val="1"/>
      <w:marLeft w:val="0"/>
      <w:marRight w:val="0"/>
      <w:marTop w:val="0"/>
      <w:marBottom w:val="0"/>
      <w:divBdr>
        <w:top w:val="none" w:sz="0" w:space="0" w:color="auto"/>
        <w:left w:val="none" w:sz="0" w:space="0" w:color="auto"/>
        <w:bottom w:val="none" w:sz="0" w:space="0" w:color="auto"/>
        <w:right w:val="none" w:sz="0" w:space="0" w:color="auto"/>
      </w:divBdr>
    </w:div>
    <w:div w:id="1970090809">
      <w:bodyDiv w:val="1"/>
      <w:marLeft w:val="0"/>
      <w:marRight w:val="0"/>
      <w:marTop w:val="0"/>
      <w:marBottom w:val="0"/>
      <w:divBdr>
        <w:top w:val="none" w:sz="0" w:space="0" w:color="auto"/>
        <w:left w:val="none" w:sz="0" w:space="0" w:color="auto"/>
        <w:bottom w:val="none" w:sz="0" w:space="0" w:color="auto"/>
        <w:right w:val="none" w:sz="0" w:space="0" w:color="auto"/>
      </w:divBdr>
    </w:div>
    <w:div w:id="19891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46</cp:revision>
  <cp:lastPrinted>2018-06-18T20:34:00Z</cp:lastPrinted>
  <dcterms:created xsi:type="dcterms:W3CDTF">2018-08-24T14:25:00Z</dcterms:created>
  <dcterms:modified xsi:type="dcterms:W3CDTF">2018-09-26T18:46:00Z</dcterms:modified>
</cp:coreProperties>
</file>