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39" w:rsidRDefault="00CB1249" w:rsidP="00CB1249">
      <w:pPr>
        <w:tabs>
          <w:tab w:val="left" w:pos="8232"/>
        </w:tabs>
        <w:spacing w:after="0" w:line="240" w:lineRule="auto"/>
        <w:rPr>
          <w:b/>
        </w:rPr>
      </w:pPr>
      <w:r>
        <w:rPr>
          <w:b/>
        </w:rPr>
        <w:tab/>
      </w:r>
    </w:p>
    <w:p w:rsidR="003B4039" w:rsidRDefault="003B4039" w:rsidP="003B4039">
      <w:pPr>
        <w:spacing w:after="0" w:line="240" w:lineRule="auto"/>
        <w:jc w:val="center"/>
        <w:rPr>
          <w:b/>
        </w:rPr>
      </w:pPr>
    </w:p>
    <w:p w:rsidR="003B4039" w:rsidRDefault="003B4039" w:rsidP="003B4039">
      <w:pPr>
        <w:spacing w:after="0" w:line="240" w:lineRule="auto"/>
      </w:pPr>
      <w:r>
        <w:rPr>
          <w:b/>
        </w:rPr>
        <w:tab/>
        <w:t xml:space="preserve">BE IT REMEMBERED </w:t>
      </w:r>
      <w:r>
        <w:t xml:space="preserve">that the Chairman and the Board of Trustees of North Sunflower Medical Center, Ruleville, Sunflower County, Mississippi, met in their Regular Meeting on Wednesday, </w:t>
      </w:r>
    </w:p>
    <w:p w:rsidR="003B4039" w:rsidRDefault="001C28C4" w:rsidP="003B4039">
      <w:pPr>
        <w:spacing w:after="0" w:line="240" w:lineRule="auto"/>
      </w:pPr>
      <w:r>
        <w:t xml:space="preserve">28 </w:t>
      </w:r>
      <w:r w:rsidR="00B868D2">
        <w:t>March</w:t>
      </w:r>
      <w:r w:rsidR="00CD2521">
        <w:t xml:space="preserve"> 2018</w:t>
      </w:r>
      <w:r w:rsidR="003B4039">
        <w:t>, when and where the following were present:</w:t>
      </w:r>
    </w:p>
    <w:p w:rsidR="003B4039" w:rsidRDefault="003B4039" w:rsidP="003B4039">
      <w:pPr>
        <w:spacing w:after="0" w:line="240" w:lineRule="auto"/>
      </w:pPr>
    </w:p>
    <w:p w:rsidR="002B734B" w:rsidRDefault="002B734B" w:rsidP="002B734B">
      <w:pPr>
        <w:spacing w:after="0" w:line="240" w:lineRule="auto"/>
        <w:ind w:left="720"/>
      </w:pPr>
      <w:r>
        <w:t xml:space="preserve">Billy Joe </w:t>
      </w:r>
      <w:proofErr w:type="spellStart"/>
      <w:r>
        <w:t>Waldrup</w:t>
      </w:r>
      <w:proofErr w:type="spellEnd"/>
      <w:r>
        <w:t xml:space="preserve">, Chairman and Trustee; H. T. Miller, III, Vice Chairman and Trustee; Bobbie Bounds Allen, Secretary and Trustee; Willie M. Burton and Phil </w:t>
      </w:r>
      <w:proofErr w:type="spellStart"/>
      <w:r>
        <w:t>McNeer</w:t>
      </w:r>
      <w:proofErr w:type="spellEnd"/>
      <w:r>
        <w:t xml:space="preserve">, Trustees; </w:t>
      </w:r>
      <w:r w:rsidR="001C28C4">
        <w:t xml:space="preserve">Billy Marlow, Executive Director; </w:t>
      </w:r>
      <w:r>
        <w:t>Sam Miller, CEO; Rodney Clark</w:t>
      </w:r>
      <w:r w:rsidR="00C50220">
        <w:t>,</w:t>
      </w:r>
      <w:r>
        <w:t xml:space="preserve"> COO; </w:t>
      </w:r>
      <w:r w:rsidR="001C28C4">
        <w:t>Jennifer Baughman, Accounting Manager</w:t>
      </w:r>
      <w:r>
        <w:t xml:space="preserve">; </w:t>
      </w:r>
      <w:proofErr w:type="spellStart"/>
      <w:r>
        <w:t>Arie</w:t>
      </w:r>
      <w:proofErr w:type="spellEnd"/>
      <w:r>
        <w:t xml:space="preserve"> Chandler, Administrative Assistant; Sandra Britt, Administrative Assistant; Lawson Holladay, Esquire.</w:t>
      </w:r>
    </w:p>
    <w:p w:rsidR="002B734B" w:rsidRDefault="002B734B" w:rsidP="002B734B">
      <w:pPr>
        <w:spacing w:after="0" w:line="240" w:lineRule="auto"/>
      </w:pPr>
    </w:p>
    <w:p w:rsidR="005641CA" w:rsidRDefault="002B734B" w:rsidP="002B734B">
      <w:pPr>
        <w:spacing w:after="0" w:line="240" w:lineRule="auto"/>
      </w:pPr>
      <w:r>
        <w:tab/>
      </w:r>
      <w:r>
        <w:tab/>
        <w:t xml:space="preserve">Mr. </w:t>
      </w:r>
      <w:proofErr w:type="spellStart"/>
      <w:r>
        <w:t>Waldrup</w:t>
      </w:r>
      <w:proofErr w:type="spellEnd"/>
      <w:r>
        <w:t xml:space="preserve"> called the meeting to order at noon and asked </w:t>
      </w:r>
      <w:r w:rsidR="00B868D2">
        <w:t>Mr. Miller</w:t>
      </w:r>
      <w:r>
        <w:t xml:space="preserve"> to open the meeting with a word of prayer. </w:t>
      </w:r>
      <w:r w:rsidR="005641CA">
        <w:t xml:space="preserve"> </w:t>
      </w:r>
    </w:p>
    <w:p w:rsidR="00B868D2" w:rsidRDefault="00B868D2" w:rsidP="002B734B">
      <w:pPr>
        <w:spacing w:after="0" w:line="240" w:lineRule="auto"/>
      </w:pPr>
    </w:p>
    <w:p w:rsidR="002B734B" w:rsidRDefault="002B734B" w:rsidP="005641CA">
      <w:pPr>
        <w:spacing w:after="0" w:line="240" w:lineRule="auto"/>
      </w:pPr>
      <w:r>
        <w:t xml:space="preserve">The minutes of the </w:t>
      </w:r>
      <w:r w:rsidR="00B868D2">
        <w:t>28 February</w:t>
      </w:r>
      <w:r w:rsidR="001C28C4">
        <w:t xml:space="preserve"> 2018</w:t>
      </w:r>
      <w:r>
        <w:t xml:space="preserve"> Regular Board Meeting were approved as distributed by motion offered by Mr</w:t>
      </w:r>
      <w:r w:rsidR="00B868D2">
        <w:t>s</w:t>
      </w:r>
      <w:r>
        <w:t xml:space="preserve">. </w:t>
      </w:r>
      <w:r w:rsidR="00B868D2">
        <w:t xml:space="preserve">Allen </w:t>
      </w:r>
      <w:r>
        <w:t xml:space="preserve">and seconded by Mr. </w:t>
      </w:r>
      <w:r w:rsidR="00B868D2">
        <w:t>Miller</w:t>
      </w:r>
      <w:r>
        <w:t xml:space="preserve"> and unanimously approved.  </w:t>
      </w:r>
    </w:p>
    <w:p w:rsidR="009076A8" w:rsidRDefault="003B4039" w:rsidP="003B4039">
      <w:pPr>
        <w:spacing w:after="0" w:line="240" w:lineRule="auto"/>
      </w:pPr>
      <w:r>
        <w:tab/>
      </w:r>
      <w:r>
        <w:tab/>
      </w:r>
    </w:p>
    <w:p w:rsidR="00C86C94" w:rsidRDefault="00677CDB" w:rsidP="003B4039">
      <w:pPr>
        <w:spacing w:after="0" w:line="240" w:lineRule="auto"/>
      </w:pPr>
      <w:r>
        <w:tab/>
      </w:r>
      <w:r w:rsidR="00327B12">
        <w:t>There was no unfinished or new business</w:t>
      </w:r>
      <w:r>
        <w:t xml:space="preserve"> to bring before the Board </w:t>
      </w:r>
      <w:r w:rsidR="00E42D36">
        <w:t>for</w:t>
      </w:r>
      <w:r>
        <w:t xml:space="preserve"> consideration.</w:t>
      </w:r>
    </w:p>
    <w:p w:rsidR="00327B12" w:rsidRDefault="00327B12" w:rsidP="003B4039">
      <w:pPr>
        <w:spacing w:after="0" w:line="240" w:lineRule="auto"/>
      </w:pPr>
      <w:proofErr w:type="spellStart"/>
      <w:r>
        <w:t>Arie</w:t>
      </w:r>
      <w:proofErr w:type="spellEnd"/>
      <w:r>
        <w:t xml:space="preserve"> Chandler notified the Board </w:t>
      </w:r>
      <w:r w:rsidR="0016129C">
        <w:t xml:space="preserve">that </w:t>
      </w:r>
      <w:r>
        <w:t xml:space="preserve">the credentialing of Providers will be deferred </w:t>
      </w:r>
      <w:r w:rsidR="0016129C">
        <w:t>to April’s meeting due to not having a quorum at the Medical Staff meeting.</w:t>
      </w:r>
    </w:p>
    <w:p w:rsidR="009B7F8D" w:rsidRDefault="009B7F8D" w:rsidP="003B4039">
      <w:pPr>
        <w:spacing w:after="0" w:line="240" w:lineRule="auto"/>
        <w:rPr>
          <w:b/>
        </w:rPr>
      </w:pPr>
    </w:p>
    <w:p w:rsidR="00B438D9" w:rsidRDefault="00772207" w:rsidP="005E1741">
      <w:pPr>
        <w:spacing w:after="0" w:line="240" w:lineRule="auto"/>
        <w:ind w:firstLine="720"/>
      </w:pPr>
      <w:r>
        <w:t>Rodney Clark, CO</w:t>
      </w:r>
      <w:r w:rsidR="00271717">
        <w:t>O</w:t>
      </w:r>
      <w:r w:rsidR="00211EC4">
        <w:t>, presented</w:t>
      </w:r>
      <w:r w:rsidR="00D00FF0">
        <w:t xml:space="preserve"> the financial information</w:t>
      </w:r>
      <w:r w:rsidR="00B868D2">
        <w:t xml:space="preserve"> for February</w:t>
      </w:r>
      <w:r w:rsidR="00D00FF0">
        <w:t xml:space="preserve"> as attached to the minutes.  The entire Facility has a cash balance of $</w:t>
      </w:r>
      <w:r w:rsidR="00E730A9">
        <w:t>12.9</w:t>
      </w:r>
      <w:r w:rsidR="00D00FF0">
        <w:t xml:space="preserve"> Million, total assets of $</w:t>
      </w:r>
      <w:r w:rsidR="00E730A9">
        <w:t>46.</w:t>
      </w:r>
      <w:r w:rsidR="00830A61">
        <w:t>9</w:t>
      </w:r>
      <w:r w:rsidR="00D00FF0">
        <w:t xml:space="preserve"> Million, and a</w:t>
      </w:r>
      <w:r w:rsidR="007A2F98">
        <w:t xml:space="preserve"> </w:t>
      </w:r>
      <w:r w:rsidR="00E730A9">
        <w:t xml:space="preserve">Total Liabilities and </w:t>
      </w:r>
      <w:r w:rsidR="007A2F98">
        <w:t>F</w:t>
      </w:r>
      <w:r w:rsidR="00D00FF0">
        <w:t>und balance of $</w:t>
      </w:r>
      <w:r w:rsidR="00E730A9">
        <w:t>46.</w:t>
      </w:r>
      <w:r w:rsidR="00830A61">
        <w:t>9</w:t>
      </w:r>
      <w:r w:rsidR="00D00FF0">
        <w:t xml:space="preserve"> Million.  </w:t>
      </w:r>
      <w:r w:rsidR="00830A61">
        <w:t>February</w:t>
      </w:r>
      <w:r w:rsidR="00E730A9">
        <w:t>’s</w:t>
      </w:r>
      <w:r w:rsidR="007A2F98">
        <w:t xml:space="preserve"> </w:t>
      </w:r>
      <w:r w:rsidR="00D00FF0">
        <w:t>Gross Revenue for the Hospital</w:t>
      </w:r>
      <w:r w:rsidR="007A2F98">
        <w:t xml:space="preserve"> </w:t>
      </w:r>
      <w:r w:rsidR="00D00FF0">
        <w:t>was $</w:t>
      </w:r>
      <w:r w:rsidR="007A2F98">
        <w:t>7</w:t>
      </w:r>
      <w:r w:rsidR="00211EC4">
        <w:t>.</w:t>
      </w:r>
      <w:r w:rsidR="00830A61">
        <w:t>6</w:t>
      </w:r>
      <w:r w:rsidR="00D00FF0">
        <w:t xml:space="preserve"> Million.  </w:t>
      </w:r>
      <w:r w:rsidR="007A2F98">
        <w:t xml:space="preserve">The Hospital had a Net </w:t>
      </w:r>
      <w:r w:rsidR="00830A61">
        <w:t>income</w:t>
      </w:r>
      <w:r w:rsidR="007A2F98">
        <w:t xml:space="preserve"> of </w:t>
      </w:r>
      <w:r w:rsidR="00211EC4">
        <w:t>$</w:t>
      </w:r>
      <w:r w:rsidR="00830A61">
        <w:t>73,790</w:t>
      </w:r>
      <w:r w:rsidR="007A2F98">
        <w:t xml:space="preserve"> </w:t>
      </w:r>
      <w:r w:rsidR="00E730A9">
        <w:t xml:space="preserve">for </w:t>
      </w:r>
      <w:r w:rsidR="00830A61">
        <w:t>February</w:t>
      </w:r>
      <w:r w:rsidR="00211EC4">
        <w:t xml:space="preserve"> and </w:t>
      </w:r>
      <w:proofErr w:type="gramStart"/>
      <w:r w:rsidR="00211EC4">
        <w:t>a</w:t>
      </w:r>
      <w:proofErr w:type="gramEnd"/>
      <w:r w:rsidR="00211EC4">
        <w:t xml:space="preserve"> </w:t>
      </w:r>
      <w:r w:rsidR="00E730A9">
        <w:t xml:space="preserve">YTD </w:t>
      </w:r>
      <w:r w:rsidR="00211EC4">
        <w:t>Net Loss of $1</w:t>
      </w:r>
      <w:r w:rsidR="00D33195">
        <w:t>.</w:t>
      </w:r>
      <w:r w:rsidR="00830A61">
        <w:t>3</w:t>
      </w:r>
      <w:r w:rsidR="00211EC4">
        <w:t>Million</w:t>
      </w:r>
      <w:r w:rsidR="00E730A9">
        <w:t>.</w:t>
      </w:r>
      <w:r w:rsidR="00211EC4">
        <w:t xml:space="preserve">  </w:t>
      </w:r>
      <w:r w:rsidR="00D00FF0">
        <w:t>Hospice had a Net Income of $</w:t>
      </w:r>
      <w:r w:rsidR="00830A61">
        <w:t>42</w:t>
      </w:r>
      <w:r w:rsidR="00920D06">
        <w:t>,</w:t>
      </w:r>
      <w:r w:rsidR="00830A61">
        <w:t>698,</w:t>
      </w:r>
      <w:r w:rsidR="00920D06">
        <w:t xml:space="preserve"> </w:t>
      </w:r>
      <w:r w:rsidR="00D00FF0">
        <w:t xml:space="preserve">Sunflower Diagnostic Center had a Net </w:t>
      </w:r>
      <w:r w:rsidR="00830A61">
        <w:t>income</w:t>
      </w:r>
      <w:r w:rsidR="00D00FF0">
        <w:t xml:space="preserve"> of $</w:t>
      </w:r>
      <w:r w:rsidR="00830A61">
        <w:t>9,872</w:t>
      </w:r>
      <w:r w:rsidR="007A2F98">
        <w:t>,</w:t>
      </w:r>
      <w:r w:rsidR="00D00FF0">
        <w:t xml:space="preserve"> Sunflower Eye Station had a Net </w:t>
      </w:r>
      <w:r w:rsidR="002D5BB0">
        <w:t>loss</w:t>
      </w:r>
      <w:r w:rsidR="007A2F98">
        <w:t xml:space="preserve"> of $</w:t>
      </w:r>
      <w:r w:rsidR="00830A61">
        <w:t>10,638</w:t>
      </w:r>
      <w:r w:rsidR="007A2F98">
        <w:t>,</w:t>
      </w:r>
      <w:r w:rsidR="00D00FF0">
        <w:t xml:space="preserve"> Sunflower Dental Clinic had a Net </w:t>
      </w:r>
      <w:r w:rsidR="00A92154">
        <w:t>Income</w:t>
      </w:r>
      <w:r w:rsidR="00D00FF0">
        <w:t xml:space="preserve"> of $</w:t>
      </w:r>
      <w:r w:rsidR="00830A61">
        <w:t>9,791</w:t>
      </w:r>
      <w:r w:rsidR="00920D06">
        <w:t>,</w:t>
      </w:r>
      <w:r w:rsidR="00D00FF0">
        <w:t xml:space="preserve"> Simply Sunflower </w:t>
      </w:r>
      <w:r w:rsidR="00920D06">
        <w:t xml:space="preserve">had a Net </w:t>
      </w:r>
      <w:r w:rsidR="00830A61">
        <w:t>income</w:t>
      </w:r>
      <w:r w:rsidR="00920D06">
        <w:t xml:space="preserve"> of $</w:t>
      </w:r>
      <w:r w:rsidR="00830A61">
        <w:t>1</w:t>
      </w:r>
      <w:r w:rsidR="007A2F98">
        <w:t>,</w:t>
      </w:r>
      <w:r w:rsidR="00830A61">
        <w:t>852,</w:t>
      </w:r>
      <w:r w:rsidR="00D00FF0">
        <w:t xml:space="preserve"> Sunflower DME had a net income of $</w:t>
      </w:r>
      <w:r w:rsidR="00830A61">
        <w:t>22,617</w:t>
      </w:r>
      <w:r w:rsidR="00920D06">
        <w:t>,</w:t>
      </w:r>
      <w:r w:rsidR="00B438D9">
        <w:t xml:space="preserve"> </w:t>
      </w:r>
      <w:r w:rsidR="00D63EF9">
        <w:t>NSMC</w:t>
      </w:r>
      <w:r w:rsidR="00D00FF0">
        <w:t xml:space="preserve"> Pharmacy had a </w:t>
      </w:r>
      <w:r w:rsidR="007B5120">
        <w:t xml:space="preserve">net </w:t>
      </w:r>
      <w:r w:rsidR="00830A61">
        <w:t>loss</w:t>
      </w:r>
      <w:r w:rsidR="007A2F98">
        <w:t xml:space="preserve"> of $</w:t>
      </w:r>
      <w:r w:rsidR="00830A61">
        <w:t>985,</w:t>
      </w:r>
      <w:r w:rsidR="00A92154">
        <w:t xml:space="preserve"> </w:t>
      </w:r>
      <w:r w:rsidR="00830A61">
        <w:t>TRINA Health had a Net loss</w:t>
      </w:r>
      <w:r w:rsidR="00A92154">
        <w:t xml:space="preserve"> of $</w:t>
      </w:r>
      <w:r w:rsidR="00830A61">
        <w:t>5,352, and the Rural Health Clinic had a net income of $109,940</w:t>
      </w:r>
      <w:r w:rsidR="00A92154">
        <w:t xml:space="preserve"> for the month of </w:t>
      </w:r>
      <w:r w:rsidR="00830A61">
        <w:t>February</w:t>
      </w:r>
      <w:r w:rsidR="00B438D9">
        <w:t>.</w:t>
      </w:r>
      <w:r w:rsidR="00D00FF0">
        <w:t xml:space="preserve"> </w:t>
      </w:r>
    </w:p>
    <w:p w:rsidR="00F24F26" w:rsidRPr="00CF37B1" w:rsidRDefault="00B438D9" w:rsidP="005E1741">
      <w:pPr>
        <w:spacing w:after="0" w:line="240" w:lineRule="auto"/>
        <w:ind w:firstLine="720"/>
        <w:rPr>
          <w:b/>
        </w:rPr>
      </w:pPr>
      <w:r>
        <w:t xml:space="preserve">Rodney reported that </w:t>
      </w:r>
      <w:r w:rsidR="00D00FF0">
        <w:t>TRINA Health</w:t>
      </w:r>
      <w:r>
        <w:t xml:space="preserve"> services </w:t>
      </w:r>
      <w:r w:rsidR="004019EC">
        <w:t>w</w:t>
      </w:r>
      <w:r w:rsidR="00202486">
        <w:t>as</w:t>
      </w:r>
      <w:r>
        <w:t xml:space="preserve"> su</w:t>
      </w:r>
      <w:r w:rsidR="004019EC">
        <w:t>spended effective March 23, 2018 with the possibility of reopening</w:t>
      </w:r>
      <w:r w:rsidR="005920BF">
        <w:t xml:space="preserve"> in the</w:t>
      </w:r>
      <w:r w:rsidR="00202486">
        <w:t xml:space="preserve"> future</w:t>
      </w:r>
      <w:r w:rsidR="005920BF">
        <w:t xml:space="preserve"> </w:t>
      </w:r>
      <w:r w:rsidR="004019EC">
        <w:t>if Medicare and Blue Cross start paying claims.</w:t>
      </w:r>
      <w:r w:rsidR="006011AD">
        <w:t xml:space="preserve">  It was also reported that NSMC no longer owns the Sunflower Dental Clinic effective March 1, 2018.</w:t>
      </w:r>
    </w:p>
    <w:p w:rsidR="00214A43" w:rsidRDefault="00214A43" w:rsidP="003B4039">
      <w:pPr>
        <w:spacing w:after="0" w:line="240" w:lineRule="auto"/>
      </w:pPr>
      <w:r>
        <w:tab/>
        <w:t xml:space="preserve"> </w:t>
      </w:r>
      <w:r w:rsidR="0065563C">
        <w:t xml:space="preserve">  </w:t>
      </w:r>
    </w:p>
    <w:p w:rsidR="000A19FD" w:rsidRDefault="00214A43" w:rsidP="0015241B">
      <w:pPr>
        <w:spacing w:after="0" w:line="240" w:lineRule="auto"/>
      </w:pPr>
      <w:r>
        <w:tab/>
      </w:r>
      <w:r w:rsidR="00ED56B0">
        <w:t xml:space="preserve">Sam Miller </w:t>
      </w:r>
      <w:r w:rsidR="002226BA">
        <w:t xml:space="preserve">began his </w:t>
      </w:r>
      <w:r w:rsidR="00ED56B0">
        <w:t xml:space="preserve">Administrator’s report </w:t>
      </w:r>
      <w:r w:rsidR="002226BA">
        <w:t>by sharing the letter from HPICO showing NSMC’s subscriber savings account had been credited the amount of $171,793.00 which will be applied to our general/professional liability insurance when it renews in July.</w:t>
      </w:r>
    </w:p>
    <w:p w:rsidR="000A19FD" w:rsidRDefault="000A19FD" w:rsidP="0015241B">
      <w:pPr>
        <w:spacing w:after="0" w:line="240" w:lineRule="auto"/>
      </w:pPr>
    </w:p>
    <w:p w:rsidR="002226BA" w:rsidRDefault="000A19FD" w:rsidP="0015241B">
      <w:pPr>
        <w:spacing w:after="0" w:line="240" w:lineRule="auto"/>
      </w:pPr>
      <w:r>
        <w:tab/>
        <w:t xml:space="preserve">Mr. Miller updated the Board on the Medicaid Technical </w:t>
      </w:r>
      <w:r w:rsidR="00F54531">
        <w:t>Amendments</w:t>
      </w:r>
      <w:r>
        <w:t xml:space="preserve"> Bill.  MS True, </w:t>
      </w:r>
      <w:r w:rsidR="00322067">
        <w:t xml:space="preserve">provider-run </w:t>
      </w:r>
      <w:r>
        <w:t xml:space="preserve">insurance plan put together by MHA, was voted down by </w:t>
      </w:r>
      <w:r w:rsidR="00EA01DA">
        <w:t>the Legislature</w:t>
      </w:r>
      <w:r w:rsidR="00D729D0">
        <w:t>.</w:t>
      </w:r>
      <w:r>
        <w:t xml:space="preserve"> United </w:t>
      </w:r>
      <w:bookmarkStart w:id="0" w:name="_GoBack"/>
      <w:bookmarkEnd w:id="0"/>
      <w:r>
        <w:t xml:space="preserve">HealthCare/MSCANS, Magnolia and Molina will </w:t>
      </w:r>
      <w:r w:rsidR="005D085F">
        <w:t>remain as</w:t>
      </w:r>
      <w:r>
        <w:t xml:space="preserve"> the three Managed Care </w:t>
      </w:r>
      <w:r w:rsidR="00322067">
        <w:t>contractors</w:t>
      </w:r>
      <w:r>
        <w:t>.  The positi</w:t>
      </w:r>
      <w:r w:rsidR="00321941">
        <w:t>ve news is that the Legislature</w:t>
      </w:r>
      <w:r>
        <w:t xml:space="preserve"> </w:t>
      </w:r>
      <w:r w:rsidR="00321941">
        <w:rPr>
          <w:lang w:val="en"/>
        </w:rPr>
        <w:t>kept in place a requirement that managed care companies reimburse at the same rate as the Legislature-set Medicaid rates.</w:t>
      </w:r>
      <w:r w:rsidR="00F54531">
        <w:rPr>
          <w:lang w:val="en"/>
        </w:rPr>
        <w:t xml:space="preserve">  Changes in the bill also include potential increased payments to rural hospitals.</w:t>
      </w:r>
    </w:p>
    <w:p w:rsidR="00C41A44" w:rsidRDefault="00C41A44" w:rsidP="0015241B">
      <w:pPr>
        <w:spacing w:after="0" w:line="240" w:lineRule="auto"/>
      </w:pPr>
    </w:p>
    <w:p w:rsidR="00C41A44" w:rsidRDefault="00C41A44" w:rsidP="0015241B">
      <w:pPr>
        <w:spacing w:after="0" w:line="240" w:lineRule="auto"/>
      </w:pPr>
      <w:r>
        <w:tab/>
        <w:t xml:space="preserve">Mr. Miller reported that we are in the process of </w:t>
      </w:r>
      <w:r w:rsidR="00C07265">
        <w:t>meeting</w:t>
      </w:r>
      <w:r>
        <w:t xml:space="preserve"> with different EHR Vendors in order to prepare ourselves in the case </w:t>
      </w:r>
      <w:proofErr w:type="spellStart"/>
      <w:r>
        <w:t>AllScripts</w:t>
      </w:r>
      <w:proofErr w:type="spellEnd"/>
      <w:r>
        <w:t xml:space="preserve"> sells Paragon.</w:t>
      </w:r>
    </w:p>
    <w:p w:rsidR="00AA6F25" w:rsidRDefault="00ED56B0" w:rsidP="005B13EE">
      <w:pPr>
        <w:spacing w:after="0" w:line="240" w:lineRule="auto"/>
      </w:pPr>
      <w:r>
        <w:tab/>
      </w:r>
      <w:r w:rsidR="00F70BF4">
        <w:tab/>
      </w:r>
      <w:r w:rsidR="00CD5D8C" w:rsidRPr="00CD5D8C">
        <w:t xml:space="preserve"> </w:t>
      </w:r>
    </w:p>
    <w:p w:rsidR="00AA6F25" w:rsidRDefault="00AA6F25" w:rsidP="00CD12D4">
      <w:pPr>
        <w:spacing w:after="0" w:line="240" w:lineRule="auto"/>
      </w:pPr>
      <w:r>
        <w:tab/>
        <w:t>Rodney Clark gave the Quality Report as follows:</w:t>
      </w:r>
    </w:p>
    <w:p w:rsidR="00E1583F" w:rsidRDefault="00570845" w:rsidP="00570845">
      <w:pPr>
        <w:pStyle w:val="ListParagraph"/>
        <w:numPr>
          <w:ilvl w:val="0"/>
          <w:numId w:val="4"/>
        </w:numPr>
        <w:spacing w:after="0" w:line="240" w:lineRule="auto"/>
      </w:pPr>
      <w:r>
        <w:t>Patient falls are down in number</w:t>
      </w:r>
    </w:p>
    <w:p w:rsidR="00570845" w:rsidRDefault="00570845" w:rsidP="00570845">
      <w:pPr>
        <w:pStyle w:val="ListParagraph"/>
        <w:numPr>
          <w:ilvl w:val="0"/>
          <w:numId w:val="4"/>
        </w:numPr>
        <w:spacing w:after="0" w:line="240" w:lineRule="auto"/>
      </w:pPr>
      <w:r>
        <w:t>Patient rooms are being updated and repaired</w:t>
      </w:r>
    </w:p>
    <w:p w:rsidR="00E1583F" w:rsidRDefault="00E1583F" w:rsidP="00E1583F">
      <w:pPr>
        <w:spacing w:after="0" w:line="240" w:lineRule="auto"/>
      </w:pPr>
    </w:p>
    <w:p w:rsidR="0025330D" w:rsidRDefault="008806F1" w:rsidP="003B4039">
      <w:pPr>
        <w:spacing w:after="0" w:line="240" w:lineRule="auto"/>
      </w:pPr>
      <w:r>
        <w:tab/>
        <w:t xml:space="preserve">Upon Motion made by </w:t>
      </w:r>
      <w:r w:rsidR="002F182E">
        <w:t xml:space="preserve">Phil </w:t>
      </w:r>
      <w:proofErr w:type="spellStart"/>
      <w:r w:rsidR="002F182E">
        <w:t>McNeer</w:t>
      </w:r>
      <w:proofErr w:type="spellEnd"/>
      <w:r>
        <w:t xml:space="preserve"> and seconded by </w:t>
      </w:r>
      <w:r w:rsidR="004657AB">
        <w:t>H.T. Miller, III,</w:t>
      </w:r>
      <w:r>
        <w:t xml:space="preserve"> the Board adjourned, subject to the call of the Chairman.</w:t>
      </w:r>
    </w:p>
    <w:p w:rsidR="006F126B" w:rsidRDefault="006F126B" w:rsidP="003B4039">
      <w:pPr>
        <w:spacing w:after="0" w:line="240" w:lineRule="auto"/>
      </w:pPr>
    </w:p>
    <w:p w:rsidR="0025330D" w:rsidRDefault="0025330D" w:rsidP="003B4039">
      <w:pPr>
        <w:spacing w:after="0" w:line="240" w:lineRule="auto"/>
      </w:pPr>
    </w:p>
    <w:p w:rsidR="0025330D" w:rsidRPr="008806F1" w:rsidRDefault="0025330D" w:rsidP="003B4039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___________________________________</w:t>
      </w:r>
    </w:p>
    <w:p w:rsidR="001E3B1B" w:rsidRPr="001E3B1B" w:rsidRDefault="0025330D" w:rsidP="003B4039">
      <w:pPr>
        <w:spacing w:after="0" w:line="240" w:lineRule="auto"/>
      </w:pPr>
      <w:r>
        <w:t xml:space="preserve">Billy Joe </w:t>
      </w:r>
      <w:proofErr w:type="spellStart"/>
      <w:r>
        <w:t>Waldrup</w:t>
      </w:r>
      <w:proofErr w:type="spellEnd"/>
      <w:r>
        <w:t>, Chairman</w:t>
      </w:r>
      <w:r>
        <w:tab/>
      </w:r>
      <w:r>
        <w:tab/>
      </w:r>
      <w:r>
        <w:tab/>
      </w:r>
      <w:r>
        <w:tab/>
      </w:r>
      <w:r w:rsidR="007201E0">
        <w:t>Bobbie Bounds Allen, Secretary</w:t>
      </w:r>
    </w:p>
    <w:sectPr w:rsidR="001E3B1B" w:rsidRPr="001E3B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0F" w:rsidRDefault="00AD580F" w:rsidP="00257387">
      <w:pPr>
        <w:spacing w:after="0" w:line="240" w:lineRule="auto"/>
      </w:pPr>
      <w:r>
        <w:separator/>
      </w:r>
    </w:p>
  </w:endnote>
  <w:end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3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387" w:rsidRDefault="0025738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387" w:rsidRDefault="0025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0F" w:rsidRDefault="00AD580F" w:rsidP="00257387">
      <w:pPr>
        <w:spacing w:after="0" w:line="240" w:lineRule="auto"/>
      </w:pPr>
      <w:r>
        <w:separator/>
      </w:r>
    </w:p>
  </w:footnote>
  <w:foot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49" w:rsidRDefault="00CB1249" w:rsidP="00CB1249">
    <w:pPr>
      <w:pStyle w:val="Header"/>
      <w:jc w:val="center"/>
    </w:pPr>
    <w:r>
      <w:t>North Sunflower Medical Center</w:t>
    </w:r>
  </w:p>
  <w:p w:rsidR="00CB1249" w:rsidRDefault="00CB1249" w:rsidP="00CB1249">
    <w:pPr>
      <w:pStyle w:val="Header"/>
      <w:jc w:val="center"/>
    </w:pPr>
    <w:r>
      <w:t>Board of Trustees</w:t>
    </w:r>
  </w:p>
  <w:p w:rsidR="00CB1249" w:rsidRDefault="00CB1249" w:rsidP="00CB1249">
    <w:pPr>
      <w:pStyle w:val="Header"/>
      <w:jc w:val="center"/>
    </w:pPr>
    <w:r>
      <w:t>Regular Meeting Minutes</w:t>
    </w:r>
  </w:p>
  <w:p w:rsidR="00CB1249" w:rsidRDefault="001C28C4" w:rsidP="00CB1249">
    <w:pPr>
      <w:pStyle w:val="Header"/>
      <w:jc w:val="center"/>
    </w:pPr>
    <w:r>
      <w:t xml:space="preserve">28 </w:t>
    </w:r>
    <w:r w:rsidR="00B868D2">
      <w:t>March</w:t>
    </w:r>
    <w:r w:rsidR="00CD2521">
      <w:t xml:space="preserve"> 2018</w:t>
    </w:r>
  </w:p>
  <w:p w:rsidR="0050784D" w:rsidRDefault="0050784D" w:rsidP="00CB12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DEB"/>
    <w:multiLevelType w:val="hybridMultilevel"/>
    <w:tmpl w:val="93D0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6C60"/>
    <w:multiLevelType w:val="hybridMultilevel"/>
    <w:tmpl w:val="F160A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77716"/>
    <w:multiLevelType w:val="hybridMultilevel"/>
    <w:tmpl w:val="8DCE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6679D0"/>
    <w:multiLevelType w:val="hybridMultilevel"/>
    <w:tmpl w:val="FBBAC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9"/>
    <w:rsid w:val="000075CA"/>
    <w:rsid w:val="00022010"/>
    <w:rsid w:val="00022C14"/>
    <w:rsid w:val="000264BD"/>
    <w:rsid w:val="00030E0D"/>
    <w:rsid w:val="00032231"/>
    <w:rsid w:val="00032E6C"/>
    <w:rsid w:val="000340B4"/>
    <w:rsid w:val="000348F8"/>
    <w:rsid w:val="000379B7"/>
    <w:rsid w:val="00057CFB"/>
    <w:rsid w:val="00061002"/>
    <w:rsid w:val="000714EE"/>
    <w:rsid w:val="000748BF"/>
    <w:rsid w:val="00084483"/>
    <w:rsid w:val="000A19FD"/>
    <w:rsid w:val="000A28FD"/>
    <w:rsid w:val="000A73BD"/>
    <w:rsid w:val="000B05AA"/>
    <w:rsid w:val="000B2104"/>
    <w:rsid w:val="000D79D6"/>
    <w:rsid w:val="000D7FB6"/>
    <w:rsid w:val="000E30B3"/>
    <w:rsid w:val="001054FC"/>
    <w:rsid w:val="00131489"/>
    <w:rsid w:val="0013312D"/>
    <w:rsid w:val="00134974"/>
    <w:rsid w:val="00136115"/>
    <w:rsid w:val="00137629"/>
    <w:rsid w:val="00150AFD"/>
    <w:rsid w:val="0015241B"/>
    <w:rsid w:val="00155470"/>
    <w:rsid w:val="0016129C"/>
    <w:rsid w:val="0016183D"/>
    <w:rsid w:val="00165DB4"/>
    <w:rsid w:val="001778E6"/>
    <w:rsid w:val="00184249"/>
    <w:rsid w:val="001B0456"/>
    <w:rsid w:val="001B1511"/>
    <w:rsid w:val="001C28C4"/>
    <w:rsid w:val="001D1BE1"/>
    <w:rsid w:val="001D1D27"/>
    <w:rsid w:val="001D2CD5"/>
    <w:rsid w:val="001D3A92"/>
    <w:rsid w:val="001D3B89"/>
    <w:rsid w:val="001D52DA"/>
    <w:rsid w:val="001D6A7C"/>
    <w:rsid w:val="001E3B1B"/>
    <w:rsid w:val="001E4CC4"/>
    <w:rsid w:val="001F6856"/>
    <w:rsid w:val="00202486"/>
    <w:rsid w:val="00211EC4"/>
    <w:rsid w:val="00212110"/>
    <w:rsid w:val="00214A43"/>
    <w:rsid w:val="002226BA"/>
    <w:rsid w:val="00225C1D"/>
    <w:rsid w:val="002337BE"/>
    <w:rsid w:val="00243F7F"/>
    <w:rsid w:val="00247A21"/>
    <w:rsid w:val="0025330D"/>
    <w:rsid w:val="00255CD1"/>
    <w:rsid w:val="00257387"/>
    <w:rsid w:val="00271717"/>
    <w:rsid w:val="002820D2"/>
    <w:rsid w:val="00283233"/>
    <w:rsid w:val="00297820"/>
    <w:rsid w:val="002A2C37"/>
    <w:rsid w:val="002A66AF"/>
    <w:rsid w:val="002B4CEC"/>
    <w:rsid w:val="002B6937"/>
    <w:rsid w:val="002B6E79"/>
    <w:rsid w:val="002B734B"/>
    <w:rsid w:val="002B752C"/>
    <w:rsid w:val="002C0DA4"/>
    <w:rsid w:val="002D1948"/>
    <w:rsid w:val="002D5BB0"/>
    <w:rsid w:val="002D656E"/>
    <w:rsid w:val="002F0E4D"/>
    <w:rsid w:val="002F0EF7"/>
    <w:rsid w:val="002F182E"/>
    <w:rsid w:val="002F7754"/>
    <w:rsid w:val="00321941"/>
    <w:rsid w:val="00322067"/>
    <w:rsid w:val="003245B7"/>
    <w:rsid w:val="00327B12"/>
    <w:rsid w:val="003303A1"/>
    <w:rsid w:val="003462B6"/>
    <w:rsid w:val="003570A6"/>
    <w:rsid w:val="00376760"/>
    <w:rsid w:val="003805C4"/>
    <w:rsid w:val="00381583"/>
    <w:rsid w:val="003877E6"/>
    <w:rsid w:val="003918BC"/>
    <w:rsid w:val="00393E63"/>
    <w:rsid w:val="00395214"/>
    <w:rsid w:val="003A160F"/>
    <w:rsid w:val="003A40AD"/>
    <w:rsid w:val="003B4039"/>
    <w:rsid w:val="003D2D99"/>
    <w:rsid w:val="003F0DF6"/>
    <w:rsid w:val="003F0EBB"/>
    <w:rsid w:val="003F2022"/>
    <w:rsid w:val="003F7B24"/>
    <w:rsid w:val="00400D7D"/>
    <w:rsid w:val="004019EC"/>
    <w:rsid w:val="004070AD"/>
    <w:rsid w:val="0041141C"/>
    <w:rsid w:val="004475FC"/>
    <w:rsid w:val="004515D3"/>
    <w:rsid w:val="00455DDC"/>
    <w:rsid w:val="00460296"/>
    <w:rsid w:val="00461AF9"/>
    <w:rsid w:val="004633AF"/>
    <w:rsid w:val="004643BA"/>
    <w:rsid w:val="004656C4"/>
    <w:rsid w:val="004657AB"/>
    <w:rsid w:val="00465D2A"/>
    <w:rsid w:val="00471B1A"/>
    <w:rsid w:val="00481C44"/>
    <w:rsid w:val="00495C3E"/>
    <w:rsid w:val="00496FC0"/>
    <w:rsid w:val="004A53FD"/>
    <w:rsid w:val="004B1ADA"/>
    <w:rsid w:val="004B2CB9"/>
    <w:rsid w:val="004B3E02"/>
    <w:rsid w:val="004D1406"/>
    <w:rsid w:val="004E04B8"/>
    <w:rsid w:val="004F19AF"/>
    <w:rsid w:val="004F73E4"/>
    <w:rsid w:val="00500A2C"/>
    <w:rsid w:val="00502C38"/>
    <w:rsid w:val="00503F67"/>
    <w:rsid w:val="0050682F"/>
    <w:rsid w:val="0050784D"/>
    <w:rsid w:val="00513064"/>
    <w:rsid w:val="00525690"/>
    <w:rsid w:val="00532A74"/>
    <w:rsid w:val="00540957"/>
    <w:rsid w:val="0054302F"/>
    <w:rsid w:val="00557802"/>
    <w:rsid w:val="0056105C"/>
    <w:rsid w:val="00561379"/>
    <w:rsid w:val="005641CA"/>
    <w:rsid w:val="005656BD"/>
    <w:rsid w:val="00570785"/>
    <w:rsid w:val="00570795"/>
    <w:rsid w:val="00570845"/>
    <w:rsid w:val="00575630"/>
    <w:rsid w:val="00575647"/>
    <w:rsid w:val="005812D1"/>
    <w:rsid w:val="005856F0"/>
    <w:rsid w:val="005864D1"/>
    <w:rsid w:val="005920BF"/>
    <w:rsid w:val="00595E33"/>
    <w:rsid w:val="005B001C"/>
    <w:rsid w:val="005B13EE"/>
    <w:rsid w:val="005B2D86"/>
    <w:rsid w:val="005B3ED9"/>
    <w:rsid w:val="005B58A4"/>
    <w:rsid w:val="005B799A"/>
    <w:rsid w:val="005C29DB"/>
    <w:rsid w:val="005C2C73"/>
    <w:rsid w:val="005C3C3B"/>
    <w:rsid w:val="005D085F"/>
    <w:rsid w:val="005D1558"/>
    <w:rsid w:val="005D3F66"/>
    <w:rsid w:val="005E1741"/>
    <w:rsid w:val="005F25FD"/>
    <w:rsid w:val="006010D6"/>
    <w:rsid w:val="006011AD"/>
    <w:rsid w:val="006018AA"/>
    <w:rsid w:val="00602A4D"/>
    <w:rsid w:val="0060492E"/>
    <w:rsid w:val="00612071"/>
    <w:rsid w:val="0061500F"/>
    <w:rsid w:val="006209ED"/>
    <w:rsid w:val="00624E1D"/>
    <w:rsid w:val="00625B3A"/>
    <w:rsid w:val="006279D4"/>
    <w:rsid w:val="006335D2"/>
    <w:rsid w:val="006349E5"/>
    <w:rsid w:val="00641918"/>
    <w:rsid w:val="006475C1"/>
    <w:rsid w:val="00651EB0"/>
    <w:rsid w:val="00654EC0"/>
    <w:rsid w:val="0065563C"/>
    <w:rsid w:val="006650BC"/>
    <w:rsid w:val="00666D9E"/>
    <w:rsid w:val="0067543D"/>
    <w:rsid w:val="00677CDB"/>
    <w:rsid w:val="00687D35"/>
    <w:rsid w:val="00692178"/>
    <w:rsid w:val="00694C48"/>
    <w:rsid w:val="006A3C00"/>
    <w:rsid w:val="006B4E07"/>
    <w:rsid w:val="006C60A4"/>
    <w:rsid w:val="006D30AC"/>
    <w:rsid w:val="006E6575"/>
    <w:rsid w:val="006E6BE0"/>
    <w:rsid w:val="006E7E2F"/>
    <w:rsid w:val="006F126B"/>
    <w:rsid w:val="006F4A00"/>
    <w:rsid w:val="006F5FC5"/>
    <w:rsid w:val="0070485B"/>
    <w:rsid w:val="0070687D"/>
    <w:rsid w:val="00710C82"/>
    <w:rsid w:val="0071347B"/>
    <w:rsid w:val="007201E0"/>
    <w:rsid w:val="00723197"/>
    <w:rsid w:val="0073212F"/>
    <w:rsid w:val="0073410C"/>
    <w:rsid w:val="007402BE"/>
    <w:rsid w:val="00742E14"/>
    <w:rsid w:val="007443A8"/>
    <w:rsid w:val="00750EE5"/>
    <w:rsid w:val="00762062"/>
    <w:rsid w:val="0076426A"/>
    <w:rsid w:val="00772207"/>
    <w:rsid w:val="007A2F98"/>
    <w:rsid w:val="007A7457"/>
    <w:rsid w:val="007B5120"/>
    <w:rsid w:val="007C1E18"/>
    <w:rsid w:val="007C34BE"/>
    <w:rsid w:val="007C7A87"/>
    <w:rsid w:val="007E13A4"/>
    <w:rsid w:val="007E25A8"/>
    <w:rsid w:val="007E2AF6"/>
    <w:rsid w:val="007F33E8"/>
    <w:rsid w:val="0080100F"/>
    <w:rsid w:val="00801A68"/>
    <w:rsid w:val="00815431"/>
    <w:rsid w:val="00830A61"/>
    <w:rsid w:val="00841ECF"/>
    <w:rsid w:val="00850408"/>
    <w:rsid w:val="008535D2"/>
    <w:rsid w:val="008550C8"/>
    <w:rsid w:val="00862EF0"/>
    <w:rsid w:val="008806F1"/>
    <w:rsid w:val="00891A83"/>
    <w:rsid w:val="008A10BB"/>
    <w:rsid w:val="008A25C6"/>
    <w:rsid w:val="008A67AB"/>
    <w:rsid w:val="008B1B9F"/>
    <w:rsid w:val="008B6A3C"/>
    <w:rsid w:val="008C10CD"/>
    <w:rsid w:val="008D369B"/>
    <w:rsid w:val="008D4AC5"/>
    <w:rsid w:val="008E0972"/>
    <w:rsid w:val="008E19B0"/>
    <w:rsid w:val="008E490F"/>
    <w:rsid w:val="008F32B0"/>
    <w:rsid w:val="008F6213"/>
    <w:rsid w:val="008F6B19"/>
    <w:rsid w:val="009076A8"/>
    <w:rsid w:val="00912806"/>
    <w:rsid w:val="0091339A"/>
    <w:rsid w:val="00920D06"/>
    <w:rsid w:val="009348BC"/>
    <w:rsid w:val="0094064B"/>
    <w:rsid w:val="00955298"/>
    <w:rsid w:val="00960FF1"/>
    <w:rsid w:val="00964ABB"/>
    <w:rsid w:val="009659D9"/>
    <w:rsid w:val="00982185"/>
    <w:rsid w:val="009938BA"/>
    <w:rsid w:val="009975F5"/>
    <w:rsid w:val="00997A51"/>
    <w:rsid w:val="009A6F0D"/>
    <w:rsid w:val="009A7FF2"/>
    <w:rsid w:val="009B7F8D"/>
    <w:rsid w:val="009C052A"/>
    <w:rsid w:val="009D56B3"/>
    <w:rsid w:val="009E071A"/>
    <w:rsid w:val="009E30FE"/>
    <w:rsid w:val="009F67D0"/>
    <w:rsid w:val="00A04E17"/>
    <w:rsid w:val="00A06306"/>
    <w:rsid w:val="00A07AAE"/>
    <w:rsid w:val="00A15454"/>
    <w:rsid w:val="00A25082"/>
    <w:rsid w:val="00A27AF1"/>
    <w:rsid w:val="00A33244"/>
    <w:rsid w:val="00A35322"/>
    <w:rsid w:val="00A35A7C"/>
    <w:rsid w:val="00A362B3"/>
    <w:rsid w:val="00A377FE"/>
    <w:rsid w:val="00A451BD"/>
    <w:rsid w:val="00A47EDE"/>
    <w:rsid w:val="00A506EE"/>
    <w:rsid w:val="00A54999"/>
    <w:rsid w:val="00A6310F"/>
    <w:rsid w:val="00A74838"/>
    <w:rsid w:val="00A74B76"/>
    <w:rsid w:val="00A77225"/>
    <w:rsid w:val="00A92154"/>
    <w:rsid w:val="00A93A02"/>
    <w:rsid w:val="00AA552A"/>
    <w:rsid w:val="00AA6E5F"/>
    <w:rsid w:val="00AA6F25"/>
    <w:rsid w:val="00AA710F"/>
    <w:rsid w:val="00AA724F"/>
    <w:rsid w:val="00AC3CD7"/>
    <w:rsid w:val="00AC4D76"/>
    <w:rsid w:val="00AC7D02"/>
    <w:rsid w:val="00AD580F"/>
    <w:rsid w:val="00AF51A9"/>
    <w:rsid w:val="00B02DA0"/>
    <w:rsid w:val="00B04020"/>
    <w:rsid w:val="00B05195"/>
    <w:rsid w:val="00B231DB"/>
    <w:rsid w:val="00B26ED8"/>
    <w:rsid w:val="00B27AB4"/>
    <w:rsid w:val="00B33925"/>
    <w:rsid w:val="00B438D9"/>
    <w:rsid w:val="00B44DBE"/>
    <w:rsid w:val="00B50287"/>
    <w:rsid w:val="00B54037"/>
    <w:rsid w:val="00B55045"/>
    <w:rsid w:val="00B5649D"/>
    <w:rsid w:val="00B71BEA"/>
    <w:rsid w:val="00B82BB9"/>
    <w:rsid w:val="00B84DD1"/>
    <w:rsid w:val="00B868D2"/>
    <w:rsid w:val="00B8731C"/>
    <w:rsid w:val="00B91367"/>
    <w:rsid w:val="00B97D92"/>
    <w:rsid w:val="00BA03D4"/>
    <w:rsid w:val="00BA7414"/>
    <w:rsid w:val="00BB32C6"/>
    <w:rsid w:val="00BB4136"/>
    <w:rsid w:val="00BC1BCA"/>
    <w:rsid w:val="00BC60F3"/>
    <w:rsid w:val="00BD042F"/>
    <w:rsid w:val="00BD3829"/>
    <w:rsid w:val="00BF12BE"/>
    <w:rsid w:val="00BF2507"/>
    <w:rsid w:val="00BF42C7"/>
    <w:rsid w:val="00BF71BF"/>
    <w:rsid w:val="00BF7C68"/>
    <w:rsid w:val="00C02C92"/>
    <w:rsid w:val="00C02E72"/>
    <w:rsid w:val="00C05740"/>
    <w:rsid w:val="00C07265"/>
    <w:rsid w:val="00C07B6F"/>
    <w:rsid w:val="00C10EBB"/>
    <w:rsid w:val="00C117DF"/>
    <w:rsid w:val="00C17989"/>
    <w:rsid w:val="00C26B29"/>
    <w:rsid w:val="00C27012"/>
    <w:rsid w:val="00C328BA"/>
    <w:rsid w:val="00C41A2A"/>
    <w:rsid w:val="00C41A44"/>
    <w:rsid w:val="00C443A5"/>
    <w:rsid w:val="00C50220"/>
    <w:rsid w:val="00C53FBA"/>
    <w:rsid w:val="00C60FAF"/>
    <w:rsid w:val="00C72884"/>
    <w:rsid w:val="00C86C94"/>
    <w:rsid w:val="00C9351D"/>
    <w:rsid w:val="00CA2D51"/>
    <w:rsid w:val="00CB1249"/>
    <w:rsid w:val="00CB3FE2"/>
    <w:rsid w:val="00CB6931"/>
    <w:rsid w:val="00CC54E8"/>
    <w:rsid w:val="00CD12D4"/>
    <w:rsid w:val="00CD2521"/>
    <w:rsid w:val="00CD5D8C"/>
    <w:rsid w:val="00CE6B2F"/>
    <w:rsid w:val="00CF37B1"/>
    <w:rsid w:val="00D00FF0"/>
    <w:rsid w:val="00D02C18"/>
    <w:rsid w:val="00D3040B"/>
    <w:rsid w:val="00D33195"/>
    <w:rsid w:val="00D35388"/>
    <w:rsid w:val="00D37D4D"/>
    <w:rsid w:val="00D44C9B"/>
    <w:rsid w:val="00D51245"/>
    <w:rsid w:val="00D63652"/>
    <w:rsid w:val="00D63EF9"/>
    <w:rsid w:val="00D650B8"/>
    <w:rsid w:val="00D72965"/>
    <w:rsid w:val="00D729D0"/>
    <w:rsid w:val="00D74926"/>
    <w:rsid w:val="00DA14B3"/>
    <w:rsid w:val="00DA310E"/>
    <w:rsid w:val="00DB2DEA"/>
    <w:rsid w:val="00DC081E"/>
    <w:rsid w:val="00DC5D0F"/>
    <w:rsid w:val="00DC5FCD"/>
    <w:rsid w:val="00DD0EF3"/>
    <w:rsid w:val="00DD141B"/>
    <w:rsid w:val="00DD3D4E"/>
    <w:rsid w:val="00DF28B3"/>
    <w:rsid w:val="00E0010C"/>
    <w:rsid w:val="00E02189"/>
    <w:rsid w:val="00E0357A"/>
    <w:rsid w:val="00E075D3"/>
    <w:rsid w:val="00E07C05"/>
    <w:rsid w:val="00E1583F"/>
    <w:rsid w:val="00E246DB"/>
    <w:rsid w:val="00E31EE4"/>
    <w:rsid w:val="00E32C1D"/>
    <w:rsid w:val="00E42D36"/>
    <w:rsid w:val="00E5245C"/>
    <w:rsid w:val="00E54E5D"/>
    <w:rsid w:val="00E55047"/>
    <w:rsid w:val="00E57184"/>
    <w:rsid w:val="00E62A8C"/>
    <w:rsid w:val="00E6442B"/>
    <w:rsid w:val="00E730A9"/>
    <w:rsid w:val="00E82994"/>
    <w:rsid w:val="00E832A6"/>
    <w:rsid w:val="00EA01DA"/>
    <w:rsid w:val="00EA2E11"/>
    <w:rsid w:val="00EB0248"/>
    <w:rsid w:val="00EB35E9"/>
    <w:rsid w:val="00ED19E4"/>
    <w:rsid w:val="00ED27CE"/>
    <w:rsid w:val="00ED56B0"/>
    <w:rsid w:val="00EE2414"/>
    <w:rsid w:val="00EE4B16"/>
    <w:rsid w:val="00EE7775"/>
    <w:rsid w:val="00EF28E2"/>
    <w:rsid w:val="00F0544C"/>
    <w:rsid w:val="00F24F26"/>
    <w:rsid w:val="00F35CCA"/>
    <w:rsid w:val="00F42470"/>
    <w:rsid w:val="00F4312D"/>
    <w:rsid w:val="00F47A4C"/>
    <w:rsid w:val="00F538E9"/>
    <w:rsid w:val="00F54531"/>
    <w:rsid w:val="00F6124C"/>
    <w:rsid w:val="00F63786"/>
    <w:rsid w:val="00F678C7"/>
    <w:rsid w:val="00F70BF4"/>
    <w:rsid w:val="00F775B2"/>
    <w:rsid w:val="00F800FC"/>
    <w:rsid w:val="00FA387D"/>
    <w:rsid w:val="00FA7694"/>
    <w:rsid w:val="00FB0419"/>
    <w:rsid w:val="00FB11B1"/>
    <w:rsid w:val="00FB6B8E"/>
    <w:rsid w:val="00FC0014"/>
    <w:rsid w:val="00FC4574"/>
    <w:rsid w:val="00FD3271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sbritt</dc:creator>
  <cp:lastModifiedBy>Arie Chandler</cp:lastModifiedBy>
  <cp:revision>27</cp:revision>
  <cp:lastPrinted>2017-09-19T15:02:00Z</cp:lastPrinted>
  <dcterms:created xsi:type="dcterms:W3CDTF">2018-03-29T20:59:00Z</dcterms:created>
  <dcterms:modified xsi:type="dcterms:W3CDTF">2018-04-17T16:16:00Z</dcterms:modified>
</cp:coreProperties>
</file>